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BD06" w14:textId="77777777" w:rsidR="0076117F" w:rsidRPr="002415DA" w:rsidRDefault="0076117F" w:rsidP="0076117F">
      <w:pPr>
        <w:jc w:val="center"/>
        <w:rPr>
          <w:b/>
          <w:sz w:val="24"/>
          <w:szCs w:val="24"/>
        </w:rPr>
      </w:pPr>
    </w:p>
    <w:p w14:paraId="178681BF" w14:textId="0D58B31B" w:rsidR="00F90050" w:rsidRPr="0076117F" w:rsidRDefault="0076117F" w:rsidP="00F90050">
      <w:pPr>
        <w:pStyle w:val="Titre"/>
        <w:rPr>
          <w:b w:val="0"/>
          <w:sz w:val="28"/>
          <w:szCs w:val="28"/>
        </w:rPr>
      </w:pPr>
      <w:r w:rsidRPr="0076117F">
        <w:rPr>
          <w:sz w:val="28"/>
          <w:szCs w:val="28"/>
        </w:rPr>
        <w:t xml:space="preserve">ARRETE PORTANT ADMISSION </w:t>
      </w:r>
    </w:p>
    <w:p w14:paraId="1E2C4BD0" w14:textId="776DB3DA" w:rsidR="0076117F" w:rsidRPr="0076117F" w:rsidRDefault="0076117F" w:rsidP="0076117F">
      <w:pPr>
        <w:jc w:val="center"/>
        <w:rPr>
          <w:b/>
          <w:sz w:val="28"/>
          <w:szCs w:val="28"/>
        </w:rPr>
      </w:pPr>
      <w:r w:rsidRPr="0076117F">
        <w:rPr>
          <w:b/>
          <w:sz w:val="28"/>
          <w:szCs w:val="28"/>
        </w:rPr>
        <w:t xml:space="preserve">D’UN CONGE DE MATERNITE </w:t>
      </w:r>
    </w:p>
    <w:p w14:paraId="246532B8" w14:textId="77777777" w:rsidR="0076117F" w:rsidRDefault="0076117F" w:rsidP="0076117F">
      <w:pPr>
        <w:tabs>
          <w:tab w:val="left" w:pos="284"/>
          <w:tab w:val="left" w:pos="2552"/>
        </w:tabs>
      </w:pPr>
    </w:p>
    <w:p w14:paraId="5957939C" w14:textId="77777777" w:rsidR="00685DBC" w:rsidRPr="008C31A8" w:rsidRDefault="00685DBC" w:rsidP="0076117F">
      <w:pPr>
        <w:tabs>
          <w:tab w:val="left" w:pos="284"/>
          <w:tab w:val="left" w:pos="2552"/>
        </w:tabs>
        <w:rPr>
          <w:b/>
          <w:i/>
          <w:iCs/>
          <w:sz w:val="24"/>
          <w:szCs w:val="24"/>
        </w:rPr>
      </w:pPr>
    </w:p>
    <w:p w14:paraId="0FC6AE8D" w14:textId="77777777" w:rsidR="0076117F" w:rsidRPr="008C31A8" w:rsidRDefault="0076117F" w:rsidP="0076117F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8C31A8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542319C2" w14:textId="77777777" w:rsidR="0076117F" w:rsidRPr="008C31A8" w:rsidRDefault="0076117F" w:rsidP="0076117F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61A00CB4" w14:textId="77777777" w:rsidR="0076117F" w:rsidRDefault="0076117F" w:rsidP="0076117F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  <w:r w:rsidRPr="008C31A8">
        <w:rPr>
          <w:sz w:val="24"/>
          <w:szCs w:val="24"/>
        </w:rPr>
        <w:t xml:space="preserve">Le Maire </w:t>
      </w:r>
      <w:r w:rsidRPr="008C31A8">
        <w:rPr>
          <w:i/>
          <w:sz w:val="24"/>
          <w:szCs w:val="24"/>
        </w:rPr>
        <w:t>(ou le Président)</w:t>
      </w:r>
      <w:r w:rsidRPr="008C31A8">
        <w:rPr>
          <w:sz w:val="24"/>
          <w:szCs w:val="24"/>
        </w:rPr>
        <w:t xml:space="preserve"> de ...</w:t>
      </w:r>
    </w:p>
    <w:p w14:paraId="54143E70" w14:textId="77777777" w:rsidR="0076117F" w:rsidRPr="0076117F" w:rsidRDefault="0076117F" w:rsidP="0076117F">
      <w:pPr>
        <w:jc w:val="both"/>
        <w:rPr>
          <w:sz w:val="24"/>
          <w:szCs w:val="24"/>
        </w:rPr>
      </w:pPr>
    </w:p>
    <w:p w14:paraId="0E9CD8EB" w14:textId="227F60B1" w:rsidR="0076117F" w:rsidRDefault="0076117F" w:rsidP="00116FFB">
      <w:pPr>
        <w:jc w:val="both"/>
        <w:rPr>
          <w:sz w:val="24"/>
          <w:szCs w:val="24"/>
        </w:rPr>
      </w:pPr>
      <w:r w:rsidRPr="0076117F">
        <w:rPr>
          <w:sz w:val="24"/>
          <w:szCs w:val="24"/>
        </w:rPr>
        <w:t xml:space="preserve">Vu </w:t>
      </w:r>
      <w:r w:rsidR="00116FFB">
        <w:rPr>
          <w:sz w:val="24"/>
          <w:szCs w:val="24"/>
        </w:rPr>
        <w:t xml:space="preserve">le code général de la fonction publique, et notamment ses articles L. 631-3 à L. 631-5 </w:t>
      </w:r>
      <w:r w:rsidRPr="0076117F">
        <w:rPr>
          <w:sz w:val="24"/>
          <w:szCs w:val="24"/>
        </w:rPr>
        <w:t>;</w:t>
      </w:r>
    </w:p>
    <w:p w14:paraId="79EA894C" w14:textId="35A222AB" w:rsidR="00850F58" w:rsidRDefault="00850F58" w:rsidP="0076117F">
      <w:pPr>
        <w:jc w:val="both"/>
        <w:rPr>
          <w:sz w:val="24"/>
          <w:szCs w:val="24"/>
        </w:rPr>
      </w:pPr>
    </w:p>
    <w:p w14:paraId="2818CFEA" w14:textId="26E40831" w:rsidR="00850F58" w:rsidRPr="00850F58" w:rsidRDefault="00850F58" w:rsidP="0076117F">
      <w:pPr>
        <w:jc w:val="both"/>
        <w:rPr>
          <w:i/>
          <w:iCs/>
          <w:sz w:val="24"/>
          <w:szCs w:val="24"/>
        </w:rPr>
      </w:pPr>
      <w:r w:rsidRPr="00850F58">
        <w:rPr>
          <w:i/>
          <w:iCs/>
          <w:sz w:val="24"/>
          <w:szCs w:val="24"/>
        </w:rPr>
        <w:t>Pour un contractuel : Vu le décret n° 88-145 du 15 février 1988 pris pour l'application de l'article 136 de la loi du 26 janvier 1984 modifiée portant dispositions statutaires relatives à la fonction publique territoriale et relatif aux agents contractuels de la fonction publique territoriale, et notamment son article 10 ;</w:t>
      </w:r>
    </w:p>
    <w:p w14:paraId="151B12E6" w14:textId="4AB0C5E4" w:rsidR="00850F58" w:rsidRDefault="00850F58" w:rsidP="0076117F">
      <w:pPr>
        <w:jc w:val="both"/>
        <w:rPr>
          <w:sz w:val="24"/>
          <w:szCs w:val="24"/>
        </w:rPr>
      </w:pPr>
    </w:p>
    <w:p w14:paraId="7AA4887A" w14:textId="787B9CBF" w:rsidR="00850F58" w:rsidRPr="0076117F" w:rsidRDefault="00850F58" w:rsidP="0076117F">
      <w:pPr>
        <w:jc w:val="both"/>
        <w:rPr>
          <w:sz w:val="24"/>
          <w:szCs w:val="24"/>
        </w:rPr>
      </w:pPr>
      <w:r>
        <w:rPr>
          <w:sz w:val="24"/>
          <w:szCs w:val="24"/>
        </w:rPr>
        <w:t>Vu le d</w:t>
      </w:r>
      <w:r w:rsidRPr="00850F58">
        <w:rPr>
          <w:sz w:val="24"/>
          <w:szCs w:val="24"/>
        </w:rPr>
        <w:t>écret n°</w:t>
      </w:r>
      <w:r>
        <w:rPr>
          <w:sz w:val="24"/>
          <w:szCs w:val="24"/>
        </w:rPr>
        <w:t xml:space="preserve"> </w:t>
      </w:r>
      <w:r w:rsidRPr="00850F58">
        <w:rPr>
          <w:sz w:val="24"/>
          <w:szCs w:val="24"/>
        </w:rPr>
        <w:t>2021-846 du 29 juin 2021 relatif aux congés de maternité et liés aux charges parentales dans la fonction publique territoriale</w:t>
      </w:r>
      <w:r>
        <w:rPr>
          <w:sz w:val="24"/>
          <w:szCs w:val="24"/>
        </w:rPr>
        <w:t>, et notamment ses articles 1 à 7 ;</w:t>
      </w:r>
    </w:p>
    <w:p w14:paraId="323A62C6" w14:textId="77777777" w:rsidR="0076117F" w:rsidRPr="0076117F" w:rsidRDefault="0076117F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EC10A3" w14:textId="39393E7A" w:rsidR="0076117F" w:rsidRPr="0076117F" w:rsidRDefault="0076117F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17F">
        <w:rPr>
          <w:rFonts w:ascii="Times New Roman" w:eastAsia="Calibri" w:hAnsi="Times New Roman" w:cs="Times New Roman"/>
          <w:sz w:val="24"/>
          <w:szCs w:val="24"/>
        </w:rPr>
        <w:t>Vu le certifi</w:t>
      </w:r>
      <w:r>
        <w:rPr>
          <w:rFonts w:ascii="Times New Roman" w:hAnsi="Times New Roman" w:cs="Times New Roman"/>
          <w:sz w:val="24"/>
          <w:szCs w:val="24"/>
        </w:rPr>
        <w:t>cat médical produit par Madame …</w:t>
      </w:r>
      <w:r w:rsidR="00850F58">
        <w:rPr>
          <w:rFonts w:ascii="Times New Roman" w:hAnsi="Times New Roman" w:cs="Times New Roman"/>
          <w:sz w:val="24"/>
          <w:szCs w:val="24"/>
        </w:rPr>
        <w:t xml:space="preserve"> </w:t>
      </w:r>
      <w:r w:rsidRPr="0076117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46F45C" w14:textId="77777777" w:rsidR="0076117F" w:rsidRPr="0076117F" w:rsidRDefault="0076117F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961A4" w14:textId="77777777" w:rsidR="0076117F" w:rsidRDefault="0076117F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17F">
        <w:rPr>
          <w:rFonts w:ascii="Times New Roman" w:eastAsia="Calibri" w:hAnsi="Times New Roman" w:cs="Times New Roman"/>
          <w:sz w:val="24"/>
          <w:szCs w:val="24"/>
        </w:rPr>
        <w:t xml:space="preserve">Vu la date présumée d’accouchement le …; </w:t>
      </w:r>
    </w:p>
    <w:p w14:paraId="38C37991" w14:textId="77777777" w:rsidR="003D4476" w:rsidRPr="00685DBC" w:rsidRDefault="003D4476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B70DD" w14:textId="77777777" w:rsidR="003D4476" w:rsidRPr="00685DBC" w:rsidRDefault="003D4476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76473847"/>
      <w:r w:rsidRPr="00685DBC">
        <w:rPr>
          <w:rFonts w:ascii="Times New Roman" w:eastAsia="Calibri" w:hAnsi="Times New Roman" w:cs="Times New Roman"/>
          <w:i/>
          <w:sz w:val="24"/>
          <w:szCs w:val="24"/>
        </w:rPr>
        <w:t>Considérant qu’il s’agit d’une grossesse multiple ou d’un troisième enfant ou d’un enfant de rang suivant,</w:t>
      </w:r>
    </w:p>
    <w:bookmarkEnd w:id="0"/>
    <w:p w14:paraId="3DC5A92C" w14:textId="77777777" w:rsidR="003D4476" w:rsidRPr="00685DBC" w:rsidRDefault="003D4476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2F7E37C" w14:textId="77777777" w:rsidR="003D4476" w:rsidRPr="00685DBC" w:rsidRDefault="003D4476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85DBC">
        <w:rPr>
          <w:rFonts w:ascii="Times New Roman" w:eastAsia="Calibri" w:hAnsi="Times New Roman" w:cs="Times New Roman"/>
          <w:i/>
          <w:sz w:val="24"/>
          <w:szCs w:val="24"/>
        </w:rPr>
        <w:t xml:space="preserve">Considérant que Madame a demandé avec l’avis favorable du </w:t>
      </w:r>
      <w:r w:rsidR="00685DBC" w:rsidRPr="00685DBC">
        <w:rPr>
          <w:rFonts w:ascii="Times New Roman" w:eastAsia="Calibri" w:hAnsi="Times New Roman" w:cs="Times New Roman"/>
          <w:i/>
          <w:sz w:val="24"/>
          <w:szCs w:val="24"/>
        </w:rPr>
        <w:t xml:space="preserve">professionnel de santé qui suit </w:t>
      </w:r>
      <w:r w:rsidRPr="00685DBC">
        <w:rPr>
          <w:rFonts w:ascii="Times New Roman" w:eastAsia="Calibri" w:hAnsi="Times New Roman" w:cs="Times New Roman"/>
          <w:i/>
          <w:sz w:val="24"/>
          <w:szCs w:val="24"/>
        </w:rPr>
        <w:t>la grossesse le report du con</w:t>
      </w:r>
      <w:r w:rsidR="00685DBC" w:rsidRPr="00685DBC">
        <w:rPr>
          <w:rFonts w:ascii="Times New Roman" w:eastAsia="Calibri" w:hAnsi="Times New Roman" w:cs="Times New Roman"/>
          <w:i/>
          <w:sz w:val="24"/>
          <w:szCs w:val="24"/>
        </w:rPr>
        <w:t>gé prénatal pour une durée de …</w:t>
      </w:r>
      <w:r w:rsidRPr="00685DBC">
        <w:rPr>
          <w:rFonts w:ascii="Times New Roman" w:eastAsia="Calibri" w:hAnsi="Times New Roman" w:cs="Times New Roman"/>
          <w:i/>
          <w:sz w:val="24"/>
          <w:szCs w:val="24"/>
        </w:rPr>
        <w:t xml:space="preserve"> (dans la limite de 3 semaines) sur la période postnatale du congé maternité,</w:t>
      </w:r>
    </w:p>
    <w:p w14:paraId="5ADEF878" w14:textId="77777777" w:rsidR="003D4476" w:rsidRPr="00685DBC" w:rsidRDefault="003D4476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6EEE711" w14:textId="77777777" w:rsidR="0076117F" w:rsidRPr="0076117F" w:rsidRDefault="0076117F" w:rsidP="0076117F">
      <w:pPr>
        <w:tabs>
          <w:tab w:val="left" w:pos="284"/>
          <w:tab w:val="left" w:pos="2268"/>
          <w:tab w:val="left" w:pos="2552"/>
        </w:tabs>
        <w:rPr>
          <w:b/>
          <w:bCs/>
          <w:sz w:val="24"/>
          <w:szCs w:val="24"/>
        </w:rPr>
      </w:pPr>
    </w:p>
    <w:p w14:paraId="062337FE" w14:textId="77777777" w:rsidR="0076117F" w:rsidRPr="008C31A8" w:rsidRDefault="0076117F" w:rsidP="0076117F">
      <w:pPr>
        <w:tabs>
          <w:tab w:val="left" w:pos="284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  <w:r w:rsidRPr="008C31A8">
        <w:rPr>
          <w:b/>
          <w:bCs/>
          <w:sz w:val="24"/>
          <w:szCs w:val="24"/>
        </w:rPr>
        <w:t>ARRÊTE</w:t>
      </w:r>
    </w:p>
    <w:p w14:paraId="1027C353" w14:textId="77777777" w:rsidR="0076117F" w:rsidRPr="008C31A8" w:rsidRDefault="0076117F" w:rsidP="0076117F">
      <w:pPr>
        <w:tabs>
          <w:tab w:val="left" w:pos="284"/>
          <w:tab w:val="left" w:pos="2268"/>
          <w:tab w:val="left" w:pos="2552"/>
        </w:tabs>
        <w:rPr>
          <w:sz w:val="24"/>
          <w:szCs w:val="24"/>
        </w:rPr>
      </w:pPr>
    </w:p>
    <w:p w14:paraId="607CF588" w14:textId="77777777" w:rsidR="0076117F" w:rsidRPr="008C31A8" w:rsidRDefault="0076117F" w:rsidP="0076117F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  <w:r w:rsidRPr="008C31A8">
        <w:rPr>
          <w:b/>
          <w:bCs/>
          <w:sz w:val="24"/>
          <w:szCs w:val="24"/>
          <w:u w:val="single"/>
        </w:rPr>
        <w:t>Article 1</w:t>
      </w:r>
      <w:r w:rsidRPr="008C31A8">
        <w:rPr>
          <w:b/>
          <w:bCs/>
          <w:sz w:val="24"/>
          <w:szCs w:val="24"/>
        </w:rPr>
        <w:t xml:space="preserve"> :</w:t>
      </w:r>
    </w:p>
    <w:p w14:paraId="34E44CF5" w14:textId="77777777" w:rsidR="0076117F" w:rsidRPr="0076117F" w:rsidRDefault="0076117F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2D0">
        <w:rPr>
          <w:rFonts w:ascii="Times New Roman" w:hAnsi="Times New Roman" w:cs="Times New Roman"/>
          <w:sz w:val="24"/>
          <w:szCs w:val="24"/>
        </w:rPr>
        <w:t>A compter du …</w:t>
      </w:r>
      <w:r w:rsidRPr="009562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117F">
        <w:rPr>
          <w:rFonts w:ascii="Times New Roman" w:hAnsi="Times New Roman" w:cs="Times New Roman"/>
          <w:sz w:val="24"/>
          <w:szCs w:val="24"/>
        </w:rPr>
        <w:t xml:space="preserve">Madame … </w:t>
      </w:r>
      <w:r w:rsidRPr="0076117F">
        <w:rPr>
          <w:rFonts w:ascii="Times New Roman" w:eastAsia="Calibri" w:hAnsi="Times New Roman" w:cs="Times New Roman"/>
          <w:sz w:val="24"/>
          <w:szCs w:val="24"/>
        </w:rPr>
        <w:t>née le</w:t>
      </w:r>
      <w:r w:rsidRPr="009562D0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Pr="009562D0">
        <w:rPr>
          <w:rFonts w:ascii="Times New Roman" w:hAnsi="Times New Roman" w:cs="Times New Roman"/>
          <w:sz w:val="24"/>
          <w:szCs w:val="24"/>
        </w:rPr>
        <w:t>,</w:t>
      </w:r>
      <w:r w:rsidRPr="00956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2D0">
        <w:rPr>
          <w:rFonts w:ascii="Times New Roman" w:hAnsi="Times New Roman" w:cs="Times New Roman"/>
          <w:i/>
          <w:sz w:val="24"/>
          <w:szCs w:val="24"/>
        </w:rPr>
        <w:t>(</w:t>
      </w:r>
      <w:r w:rsidRPr="009562D0">
        <w:rPr>
          <w:rFonts w:ascii="Times New Roman" w:eastAsia="Calibri" w:hAnsi="Times New Roman" w:cs="Times New Roman"/>
          <w:i/>
          <w:sz w:val="24"/>
          <w:szCs w:val="24"/>
        </w:rPr>
        <w:t>grade</w:t>
      </w:r>
      <w:r w:rsidRPr="009562D0">
        <w:rPr>
          <w:rFonts w:ascii="Times New Roman" w:hAnsi="Times New Roman" w:cs="Times New Roman"/>
          <w:i/>
          <w:sz w:val="24"/>
          <w:szCs w:val="24"/>
        </w:rPr>
        <w:t>)</w:t>
      </w:r>
      <w:r w:rsidRPr="009562D0">
        <w:rPr>
          <w:rFonts w:ascii="Times New Roman" w:hAnsi="Times New Roman" w:cs="Times New Roman"/>
          <w:sz w:val="24"/>
          <w:szCs w:val="24"/>
        </w:rPr>
        <w:t xml:space="preserve"> .</w:t>
      </w:r>
      <w:r w:rsidRPr="009562D0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r>
        <w:rPr>
          <w:rFonts w:ascii="Times New Roman" w:eastAsia="Calibri" w:hAnsi="Times New Roman" w:cs="Times New Roman"/>
          <w:sz w:val="24"/>
          <w:szCs w:val="24"/>
        </w:rPr>
        <w:t>est admise</w:t>
      </w:r>
      <w:r w:rsidRPr="009562D0">
        <w:rPr>
          <w:rFonts w:ascii="Times New Roman" w:eastAsia="Calibri" w:hAnsi="Times New Roman" w:cs="Times New Roman"/>
          <w:sz w:val="24"/>
          <w:szCs w:val="24"/>
        </w:rPr>
        <w:t xml:space="preserve"> au bénéfice </w:t>
      </w:r>
      <w:r w:rsidRPr="0076117F">
        <w:rPr>
          <w:rFonts w:ascii="Times New Roman" w:eastAsia="Calibri" w:hAnsi="Times New Roman" w:cs="Times New Roman"/>
          <w:sz w:val="24"/>
          <w:szCs w:val="24"/>
        </w:rPr>
        <w:t>d’un congé de maternité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17F">
        <w:rPr>
          <w:rFonts w:ascii="Times New Roman" w:eastAsia="Calibri" w:hAnsi="Times New Roman" w:cs="Times New Roman"/>
          <w:sz w:val="24"/>
          <w:szCs w:val="24"/>
        </w:rPr>
        <w:t xml:space="preserve">... au 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76117F">
        <w:rPr>
          <w:rFonts w:ascii="Times New Roman" w:eastAsia="Calibri" w:hAnsi="Times New Roman" w:cs="Times New Roman"/>
          <w:sz w:val="24"/>
          <w:szCs w:val="24"/>
        </w:rPr>
        <w:t>inclus soit pour une durée de … semaines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6911B8" w14:textId="77777777" w:rsidR="0076117F" w:rsidRDefault="0076117F" w:rsidP="0076117F">
      <w:pPr>
        <w:pStyle w:val="En-tte"/>
        <w:tabs>
          <w:tab w:val="clear" w:pos="4536"/>
          <w:tab w:val="clear" w:pos="9072"/>
        </w:tabs>
        <w:jc w:val="both"/>
        <w:rPr>
          <w:rFonts w:ascii="Calibri" w:eastAsia="Calibri" w:hAnsi="Calibri" w:cs="Times New Roman"/>
        </w:rPr>
      </w:pPr>
    </w:p>
    <w:p w14:paraId="1AD99AF6" w14:textId="77777777" w:rsidR="0076117F" w:rsidRPr="0059578F" w:rsidRDefault="0076117F" w:rsidP="0076117F">
      <w:pPr>
        <w:pStyle w:val="En-tte"/>
        <w:tabs>
          <w:tab w:val="clear" w:pos="4536"/>
          <w:tab w:val="clear" w:pos="9072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9578F">
        <w:rPr>
          <w:rFonts w:ascii="Times New Roman" w:eastAsia="Calibri" w:hAnsi="Times New Roman" w:cs="Times New Roman"/>
          <w:b/>
          <w:sz w:val="24"/>
          <w:szCs w:val="24"/>
          <w:u w:val="single"/>
        </w:rPr>
        <w:t>Article 2</w:t>
      </w:r>
      <w:r w:rsidRPr="0059578F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59578F">
        <w:rPr>
          <w:rFonts w:ascii="Times New Roman" w:eastAsia="Calibri" w:hAnsi="Times New Roman" w:cs="Times New Roman"/>
          <w:sz w:val="24"/>
          <w:szCs w:val="24"/>
        </w:rPr>
        <w:tab/>
      </w:r>
    </w:p>
    <w:p w14:paraId="291A7E0D" w14:textId="77777777" w:rsidR="0076117F" w:rsidRPr="0059578F" w:rsidRDefault="00721EC3" w:rsidP="0076117F">
      <w:pPr>
        <w:pStyle w:val="En-tte"/>
        <w:tabs>
          <w:tab w:val="clear" w:pos="4536"/>
          <w:tab w:val="clear" w:pos="9072"/>
        </w:tabs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Pendant cette période, l’intéressée sera </w:t>
      </w:r>
      <w:r w:rsidR="0076117F" w:rsidRPr="0059578F">
        <w:rPr>
          <w:rFonts w:ascii="Times New Roman" w:eastAsia="Calibri" w:hAnsi="Times New Roman" w:cs="Times New Roman"/>
          <w:sz w:val="24"/>
          <w:szCs w:val="24"/>
        </w:rPr>
        <w:t xml:space="preserve">rémunérée à </w:t>
      </w:r>
      <w:r w:rsidR="0076117F">
        <w:rPr>
          <w:rFonts w:ascii="Times New Roman" w:eastAsia="Calibri" w:hAnsi="Times New Roman" w:cs="Times New Roman"/>
          <w:sz w:val="24"/>
          <w:szCs w:val="24"/>
        </w:rPr>
        <w:t>plein traitement</w:t>
      </w:r>
      <w:r w:rsidR="0076117F" w:rsidRPr="0059578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862726A" w14:textId="77777777" w:rsidR="0076117F" w:rsidRPr="0059578F" w:rsidRDefault="0076117F" w:rsidP="0076117F">
      <w:pPr>
        <w:pStyle w:val="En-tt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C4776" w14:textId="77777777" w:rsidR="0076117F" w:rsidRPr="008C31A8" w:rsidRDefault="0076117F" w:rsidP="0076117F">
      <w:pPr>
        <w:pStyle w:val="articlen"/>
        <w:spacing w:before="0"/>
        <w:rPr>
          <w:rFonts w:ascii="Times New Roman" w:hAnsi="Times New Roman"/>
          <w:sz w:val="24"/>
          <w:szCs w:val="24"/>
        </w:rPr>
      </w:pPr>
      <w:r w:rsidRPr="008C31A8">
        <w:rPr>
          <w:rFonts w:ascii="Times New Roman" w:hAnsi="Times New Roman"/>
          <w:sz w:val="24"/>
          <w:szCs w:val="24"/>
          <w:u w:val="single"/>
        </w:rPr>
        <w:t>Article</w:t>
      </w:r>
      <w:r w:rsidRPr="0059578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8C31A8">
        <w:rPr>
          <w:rFonts w:ascii="Times New Roman" w:hAnsi="Times New Roman"/>
          <w:sz w:val="24"/>
          <w:szCs w:val="24"/>
        </w:rPr>
        <w:t xml:space="preserve"> : </w:t>
      </w:r>
    </w:p>
    <w:p w14:paraId="7EDE7CEA" w14:textId="77777777" w:rsidR="008C6453" w:rsidRPr="00BC51EC" w:rsidRDefault="008C6453" w:rsidP="008C6453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BC51EC">
        <w:rPr>
          <w:sz w:val="24"/>
          <w:szCs w:val="24"/>
        </w:rPr>
        <w:t>Le Directeur Général des Services</w:t>
      </w:r>
      <w:r w:rsidRPr="00BC51EC">
        <w:rPr>
          <w:i/>
          <w:sz w:val="24"/>
          <w:szCs w:val="24"/>
        </w:rPr>
        <w:t xml:space="preserve"> (ou la secrétaire de mairie, le Directeur…)</w:t>
      </w:r>
      <w:r w:rsidRPr="00BC51EC">
        <w:rPr>
          <w:sz w:val="24"/>
          <w:szCs w:val="24"/>
        </w:rPr>
        <w:t xml:space="preserve"> est chargé de l’exécution du présent arrêté qui sera notifié à Monsieur </w:t>
      </w:r>
      <w:r w:rsidRPr="00BC51EC">
        <w:rPr>
          <w:i/>
          <w:sz w:val="24"/>
          <w:szCs w:val="24"/>
        </w:rPr>
        <w:t>(ou Madame)</w:t>
      </w:r>
      <w:r w:rsidRPr="00BC51EC">
        <w:rPr>
          <w:sz w:val="24"/>
          <w:szCs w:val="24"/>
        </w:rPr>
        <w:t>...</w:t>
      </w:r>
    </w:p>
    <w:p w14:paraId="386B115F" w14:textId="24A4172C" w:rsidR="0076117F" w:rsidRDefault="0076117F" w:rsidP="0076117F">
      <w:pPr>
        <w:tabs>
          <w:tab w:val="left" w:pos="284"/>
        </w:tabs>
        <w:jc w:val="both"/>
        <w:rPr>
          <w:sz w:val="24"/>
          <w:szCs w:val="24"/>
        </w:rPr>
      </w:pPr>
    </w:p>
    <w:p w14:paraId="4619BEF6" w14:textId="77777777" w:rsidR="00850F58" w:rsidRPr="008C31A8" w:rsidRDefault="00850F58" w:rsidP="0076117F">
      <w:pPr>
        <w:tabs>
          <w:tab w:val="left" w:pos="284"/>
        </w:tabs>
        <w:jc w:val="both"/>
        <w:rPr>
          <w:sz w:val="24"/>
          <w:szCs w:val="24"/>
        </w:rPr>
      </w:pPr>
    </w:p>
    <w:p w14:paraId="7E8646CB" w14:textId="77777777" w:rsidR="0076117F" w:rsidRPr="008C31A8" w:rsidRDefault="0076117F" w:rsidP="0076117F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8C31A8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4</w:t>
      </w:r>
      <w:r w:rsidRPr="008C31A8">
        <w:rPr>
          <w:b/>
          <w:sz w:val="24"/>
          <w:szCs w:val="24"/>
        </w:rPr>
        <w:t xml:space="preserve"> : </w:t>
      </w:r>
    </w:p>
    <w:p w14:paraId="0056DF6C" w14:textId="77777777" w:rsidR="008C6453" w:rsidRPr="00BC51EC" w:rsidRDefault="008C6453" w:rsidP="008C6453">
      <w:pPr>
        <w:tabs>
          <w:tab w:val="left" w:pos="0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 xml:space="preserve">Le Maire </w:t>
      </w:r>
      <w:r w:rsidRPr="00BC51EC">
        <w:rPr>
          <w:i/>
          <w:sz w:val="24"/>
          <w:szCs w:val="24"/>
        </w:rPr>
        <w:t>(ou le Président)</w:t>
      </w:r>
      <w:r w:rsidRPr="00BC51EC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</w:t>
      </w:r>
      <w:r w:rsidRPr="00BC51EC">
        <w:rPr>
          <w:sz w:val="24"/>
          <w:szCs w:val="24"/>
        </w:rPr>
        <w:lastRenderedPageBreak/>
        <w:t>Tribunal Administratif d’Amiens dans un délai de deux mois, à compter de la présente notification.</w:t>
      </w:r>
    </w:p>
    <w:p w14:paraId="1FC5E783" w14:textId="77777777" w:rsidR="0076117F" w:rsidRDefault="0076117F" w:rsidP="0076117F">
      <w:pPr>
        <w:tabs>
          <w:tab w:val="left" w:pos="284"/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064F45B1" w14:textId="77777777" w:rsidR="0076117F" w:rsidRPr="008C31A8" w:rsidRDefault="0076117F" w:rsidP="0076117F">
      <w:pPr>
        <w:tabs>
          <w:tab w:val="left" w:pos="284"/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C31A8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5</w:t>
      </w:r>
      <w:r w:rsidRPr="008C31A8">
        <w:rPr>
          <w:b/>
          <w:i/>
          <w:color w:val="000000" w:themeColor="text1"/>
          <w:sz w:val="24"/>
          <w:szCs w:val="24"/>
        </w:rPr>
        <w:t xml:space="preserve"> </w:t>
      </w:r>
      <w:r w:rsidRPr="008C31A8">
        <w:rPr>
          <w:color w:val="000000" w:themeColor="text1"/>
          <w:sz w:val="24"/>
          <w:szCs w:val="24"/>
        </w:rPr>
        <w:t>:</w:t>
      </w:r>
      <w:r w:rsidRPr="008C31A8">
        <w:rPr>
          <w:b/>
          <w:color w:val="000000" w:themeColor="text1"/>
          <w:sz w:val="24"/>
          <w:szCs w:val="24"/>
        </w:rPr>
        <w:t xml:space="preserve"> </w:t>
      </w:r>
    </w:p>
    <w:p w14:paraId="2A314289" w14:textId="77777777" w:rsidR="0076117F" w:rsidRPr="008C31A8" w:rsidRDefault="0076117F" w:rsidP="0076117F">
      <w:pPr>
        <w:tabs>
          <w:tab w:val="left" w:pos="284"/>
        </w:tabs>
        <w:jc w:val="both"/>
        <w:rPr>
          <w:sz w:val="24"/>
          <w:szCs w:val="24"/>
        </w:rPr>
      </w:pPr>
      <w:r w:rsidRPr="008C31A8">
        <w:rPr>
          <w:color w:val="000000" w:themeColor="text1"/>
          <w:sz w:val="24"/>
          <w:szCs w:val="24"/>
        </w:rPr>
        <w:t xml:space="preserve">Ampliation du présent arrêté sera transmise au Président du Centre de Gestion et au </w:t>
      </w:r>
      <w:r w:rsidRPr="008C31A8">
        <w:rPr>
          <w:sz w:val="24"/>
          <w:szCs w:val="24"/>
        </w:rPr>
        <w:t>comptable de la collectivité</w:t>
      </w:r>
      <w:r w:rsidRPr="008C31A8">
        <w:rPr>
          <w:color w:val="000000" w:themeColor="text1"/>
          <w:sz w:val="24"/>
          <w:szCs w:val="24"/>
        </w:rPr>
        <w:t>.</w:t>
      </w:r>
    </w:p>
    <w:p w14:paraId="3ED25431" w14:textId="77777777" w:rsidR="0076117F" w:rsidRPr="008C31A8" w:rsidRDefault="0076117F" w:rsidP="0076117F">
      <w:pPr>
        <w:tabs>
          <w:tab w:val="left" w:pos="284"/>
        </w:tabs>
        <w:jc w:val="both"/>
        <w:rPr>
          <w:sz w:val="24"/>
          <w:szCs w:val="24"/>
        </w:rPr>
      </w:pPr>
    </w:p>
    <w:p w14:paraId="25F4AE26" w14:textId="77777777" w:rsidR="0076117F" w:rsidRPr="008C31A8" w:rsidRDefault="0076117F" w:rsidP="0076117F">
      <w:pPr>
        <w:ind w:firstLine="708"/>
        <w:rPr>
          <w:sz w:val="24"/>
          <w:szCs w:val="24"/>
        </w:rPr>
      </w:pPr>
      <w:r w:rsidRPr="008C31A8">
        <w:rPr>
          <w:sz w:val="24"/>
          <w:szCs w:val="24"/>
        </w:rPr>
        <w:t>Notifié à l'agent le :</w:t>
      </w:r>
      <w:r w:rsidRPr="008C31A8">
        <w:rPr>
          <w:sz w:val="24"/>
          <w:szCs w:val="24"/>
        </w:rPr>
        <w:tab/>
      </w:r>
      <w:r w:rsidRPr="008C31A8">
        <w:rPr>
          <w:sz w:val="24"/>
          <w:szCs w:val="24"/>
        </w:rPr>
        <w:tab/>
      </w:r>
      <w:r w:rsidRPr="008C31A8">
        <w:rPr>
          <w:sz w:val="24"/>
          <w:szCs w:val="24"/>
        </w:rPr>
        <w:tab/>
      </w:r>
      <w:r w:rsidRPr="008C31A8">
        <w:rPr>
          <w:sz w:val="24"/>
          <w:szCs w:val="24"/>
        </w:rPr>
        <w:tab/>
      </w:r>
      <w:r w:rsidRPr="008C31A8">
        <w:rPr>
          <w:sz w:val="24"/>
          <w:szCs w:val="24"/>
        </w:rPr>
        <w:tab/>
        <w:t>Fait à ..., le ...</w:t>
      </w:r>
    </w:p>
    <w:p w14:paraId="36C9B32F" w14:textId="77777777" w:rsidR="0076117F" w:rsidRPr="00B12D8C" w:rsidRDefault="0076117F" w:rsidP="0076117F">
      <w:pPr>
        <w:ind w:firstLine="708"/>
        <w:rPr>
          <w:sz w:val="24"/>
          <w:szCs w:val="24"/>
        </w:rPr>
      </w:pPr>
      <w:r w:rsidRPr="008C31A8">
        <w:rPr>
          <w:sz w:val="24"/>
          <w:szCs w:val="24"/>
        </w:rPr>
        <w:t>(date et signature)</w:t>
      </w:r>
      <w:r w:rsidRPr="008C31A8">
        <w:rPr>
          <w:sz w:val="24"/>
          <w:szCs w:val="24"/>
        </w:rPr>
        <w:tab/>
      </w:r>
      <w:r w:rsidRPr="008C31A8">
        <w:rPr>
          <w:sz w:val="24"/>
          <w:szCs w:val="24"/>
        </w:rPr>
        <w:tab/>
      </w:r>
      <w:r w:rsidRPr="008C31A8">
        <w:rPr>
          <w:sz w:val="24"/>
          <w:szCs w:val="24"/>
        </w:rPr>
        <w:tab/>
      </w:r>
      <w:r w:rsidRPr="008C31A8">
        <w:rPr>
          <w:sz w:val="24"/>
          <w:szCs w:val="24"/>
        </w:rPr>
        <w:tab/>
      </w:r>
      <w:r w:rsidRPr="008C31A8">
        <w:rPr>
          <w:sz w:val="24"/>
          <w:szCs w:val="24"/>
        </w:rPr>
        <w:tab/>
        <w:t>Le Maire</w:t>
      </w:r>
      <w:r w:rsidR="008931A1">
        <w:rPr>
          <w:sz w:val="24"/>
          <w:szCs w:val="24"/>
        </w:rPr>
        <w:t xml:space="preserve"> </w:t>
      </w:r>
      <w:r w:rsidR="008931A1" w:rsidRPr="008931A1">
        <w:rPr>
          <w:i/>
          <w:sz w:val="24"/>
          <w:szCs w:val="24"/>
        </w:rPr>
        <w:t>(le Président)</w:t>
      </w:r>
      <w:r w:rsidRPr="008C31A8">
        <w:rPr>
          <w:sz w:val="24"/>
          <w:szCs w:val="24"/>
        </w:rPr>
        <w:t>,</w:t>
      </w:r>
    </w:p>
    <w:p w14:paraId="72EBE192" w14:textId="77777777" w:rsidR="0076117F" w:rsidRDefault="0076117F" w:rsidP="0076117F"/>
    <w:p w14:paraId="5E399386" w14:textId="77777777" w:rsidR="0076117F" w:rsidRDefault="0076117F" w:rsidP="0076117F"/>
    <w:p w14:paraId="61DD74B0" w14:textId="77777777" w:rsidR="0076117F" w:rsidRDefault="0076117F" w:rsidP="0076117F"/>
    <w:p w14:paraId="07D26B31" w14:textId="77777777" w:rsidR="005F6250" w:rsidRDefault="005F6250"/>
    <w:sectPr w:rsidR="005F6250" w:rsidSect="008F5C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B27C" w14:textId="77777777" w:rsidR="0063464A" w:rsidRDefault="0063464A" w:rsidP="0063464A">
      <w:r>
        <w:separator/>
      </w:r>
    </w:p>
  </w:endnote>
  <w:endnote w:type="continuationSeparator" w:id="0">
    <w:p w14:paraId="279830F8" w14:textId="77777777" w:rsidR="0063464A" w:rsidRDefault="0063464A" w:rsidP="0063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EF78" w14:textId="3C696BB1" w:rsidR="00685DBC" w:rsidRPr="00685DBC" w:rsidRDefault="00685DBC" w:rsidP="00685DBC">
    <w:pPr>
      <w:pStyle w:val="Pieddepage"/>
      <w:jc w:val="center"/>
    </w:pPr>
    <w:r w:rsidRPr="00685DBC">
      <w:t xml:space="preserve">Pôle Juridique et Carrières CDG – </w:t>
    </w:r>
    <w:r w:rsidR="009E4A03">
      <w:t>Mars 2022</w:t>
    </w:r>
  </w:p>
  <w:p w14:paraId="05AFC5A9" w14:textId="77777777" w:rsidR="00685DBC" w:rsidRDefault="00685D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F5D1" w14:textId="77777777" w:rsidR="0063464A" w:rsidRDefault="0063464A" w:rsidP="0063464A">
      <w:r>
        <w:separator/>
      </w:r>
    </w:p>
  </w:footnote>
  <w:footnote w:type="continuationSeparator" w:id="0">
    <w:p w14:paraId="43ED9CC8" w14:textId="77777777" w:rsidR="0063464A" w:rsidRDefault="0063464A" w:rsidP="0063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3FF2" w14:textId="77777777" w:rsidR="008951A3" w:rsidRDefault="00116FFB">
    <w:pPr>
      <w:pStyle w:val="En-tte"/>
    </w:pPr>
  </w:p>
  <w:p w14:paraId="18FEE28F" w14:textId="77777777" w:rsidR="008951A3" w:rsidRDefault="0076117F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17F"/>
    <w:rsid w:val="00116FFB"/>
    <w:rsid w:val="00280BDF"/>
    <w:rsid w:val="003D4476"/>
    <w:rsid w:val="005F6250"/>
    <w:rsid w:val="0063464A"/>
    <w:rsid w:val="00685DBC"/>
    <w:rsid w:val="00721EC3"/>
    <w:rsid w:val="0076117F"/>
    <w:rsid w:val="00850F58"/>
    <w:rsid w:val="008931A1"/>
    <w:rsid w:val="008C6453"/>
    <w:rsid w:val="009E4A03"/>
    <w:rsid w:val="00B746D0"/>
    <w:rsid w:val="00D17142"/>
    <w:rsid w:val="00F829D6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E46E"/>
  <w15:docId w15:val="{A9560D1F-997B-42B0-8429-9B25CCD5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611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6117F"/>
  </w:style>
  <w:style w:type="paragraph" w:styleId="Retraitcorpsdetexte2">
    <w:name w:val="Body Text Indent 2"/>
    <w:basedOn w:val="Normal"/>
    <w:link w:val="Retraitcorpsdetexte2Car"/>
    <w:uiPriority w:val="99"/>
    <w:unhideWhenUsed/>
    <w:rsid w:val="0076117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6117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76117F"/>
    <w:rPr>
      <w:b/>
      <w:bCs/>
    </w:rPr>
  </w:style>
  <w:style w:type="paragraph" w:customStyle="1" w:styleId="articlen">
    <w:name w:val="article : n°"/>
    <w:basedOn w:val="Normal"/>
    <w:rsid w:val="0076117F"/>
    <w:pPr>
      <w:autoSpaceDE w:val="0"/>
      <w:autoSpaceDN w:val="0"/>
      <w:spacing w:before="100"/>
      <w:jc w:val="both"/>
    </w:pPr>
    <w:rPr>
      <w:rFonts w:ascii="Arial" w:eastAsia="SimSun" w:hAnsi="Arial"/>
      <w:b/>
      <w:bCs/>
      <w:lang w:eastAsia="zh-CN"/>
    </w:rPr>
  </w:style>
  <w:style w:type="paragraph" w:styleId="Titre">
    <w:name w:val="Title"/>
    <w:basedOn w:val="Normal"/>
    <w:link w:val="TitreCar"/>
    <w:qFormat/>
    <w:rsid w:val="0076117F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76117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5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5DB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9</cp:revision>
  <dcterms:created xsi:type="dcterms:W3CDTF">2013-10-24T14:14:00Z</dcterms:created>
  <dcterms:modified xsi:type="dcterms:W3CDTF">2022-06-24T10:17:00Z</dcterms:modified>
</cp:coreProperties>
</file>