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0D3AB" w14:textId="77777777" w:rsidR="004A41BC" w:rsidRDefault="004A41BC" w:rsidP="004A41BC">
      <w:pPr>
        <w:jc w:val="center"/>
      </w:pPr>
      <w:r>
        <w:rPr>
          <w:b/>
          <w:sz w:val="26"/>
        </w:rPr>
        <w:t>ARRETE  PORTANT RADIATION DES EFFECTIFS DE LA COLLECTIVITE SUITE A L’INTEGRATION DANS UNE AUTRE ADMINISTRATION</w:t>
      </w:r>
    </w:p>
    <w:p w14:paraId="2D84F966" w14:textId="77777777" w:rsidR="004A41BC" w:rsidRPr="00AC70C2" w:rsidRDefault="004A41BC" w:rsidP="004A41BC">
      <w:pPr>
        <w:tabs>
          <w:tab w:val="left" w:pos="0"/>
        </w:tabs>
        <w:ind w:firstLine="142"/>
        <w:jc w:val="center"/>
        <w:rPr>
          <w:bCs/>
          <w:i/>
          <w:sz w:val="24"/>
          <w:szCs w:val="24"/>
        </w:rPr>
      </w:pPr>
    </w:p>
    <w:p w14:paraId="61609352" w14:textId="77777777" w:rsidR="004A41BC" w:rsidRPr="006334F1" w:rsidRDefault="004A41BC" w:rsidP="004A41BC">
      <w:pPr>
        <w:tabs>
          <w:tab w:val="left" w:pos="284"/>
          <w:tab w:val="left" w:pos="2552"/>
        </w:tabs>
        <w:jc w:val="center"/>
        <w:rPr>
          <w:rStyle w:val="lev"/>
          <w:sz w:val="24"/>
          <w:szCs w:val="24"/>
        </w:rPr>
      </w:pPr>
      <w:r w:rsidRPr="006334F1">
        <w:rPr>
          <w:b/>
          <w:i/>
          <w:iCs/>
          <w:sz w:val="24"/>
          <w:szCs w:val="24"/>
        </w:rPr>
        <w:t>Les mentions en italiques constituent des commentaires destinés à faciliter la rédaction de l’arrêté. Ils doivent être supprimés de l’arrêté définitif.</w:t>
      </w:r>
    </w:p>
    <w:p w14:paraId="5100A5C0" w14:textId="77777777" w:rsidR="004A41BC" w:rsidRPr="008951A3" w:rsidRDefault="004A41BC" w:rsidP="004A41BC">
      <w:pPr>
        <w:tabs>
          <w:tab w:val="left" w:pos="0"/>
          <w:tab w:val="left" w:pos="2268"/>
          <w:tab w:val="left" w:pos="2552"/>
        </w:tabs>
        <w:jc w:val="both"/>
        <w:rPr>
          <w:sz w:val="24"/>
          <w:szCs w:val="24"/>
        </w:rPr>
      </w:pPr>
    </w:p>
    <w:p w14:paraId="20E3A559" w14:textId="77777777" w:rsidR="004A41BC" w:rsidRPr="00C17B02" w:rsidRDefault="004A41BC" w:rsidP="004A41BC">
      <w:pPr>
        <w:tabs>
          <w:tab w:val="left" w:pos="0"/>
          <w:tab w:val="left" w:pos="2268"/>
          <w:tab w:val="left" w:pos="2552"/>
        </w:tabs>
        <w:jc w:val="both"/>
        <w:rPr>
          <w:sz w:val="24"/>
          <w:szCs w:val="24"/>
        </w:rPr>
      </w:pPr>
      <w:r w:rsidRPr="00C17B02">
        <w:rPr>
          <w:sz w:val="24"/>
          <w:szCs w:val="24"/>
        </w:rPr>
        <w:t>Le Maire (</w:t>
      </w:r>
      <w:r w:rsidRPr="00C17B02">
        <w:rPr>
          <w:i/>
          <w:sz w:val="24"/>
          <w:szCs w:val="24"/>
        </w:rPr>
        <w:t>ou le Président</w:t>
      </w:r>
      <w:r w:rsidRPr="00C17B02">
        <w:rPr>
          <w:sz w:val="24"/>
          <w:szCs w:val="24"/>
        </w:rPr>
        <w:t>) de ...</w:t>
      </w:r>
    </w:p>
    <w:p w14:paraId="584AFEB4" w14:textId="77777777" w:rsidR="004A41BC" w:rsidRPr="00C17B02" w:rsidRDefault="004A41BC" w:rsidP="004A41BC">
      <w:pPr>
        <w:tabs>
          <w:tab w:val="left" w:pos="0"/>
          <w:tab w:val="left" w:pos="2268"/>
          <w:tab w:val="left" w:pos="2552"/>
        </w:tabs>
        <w:jc w:val="both"/>
        <w:rPr>
          <w:sz w:val="24"/>
          <w:szCs w:val="24"/>
        </w:rPr>
      </w:pPr>
    </w:p>
    <w:p w14:paraId="3BB32430" w14:textId="409EA01E" w:rsidR="004A41BC" w:rsidRPr="00C17B02" w:rsidRDefault="004A41BC" w:rsidP="00C17B02">
      <w:pPr>
        <w:tabs>
          <w:tab w:val="left" w:pos="397"/>
          <w:tab w:val="left" w:pos="426"/>
        </w:tabs>
        <w:jc w:val="both"/>
        <w:rPr>
          <w:sz w:val="24"/>
          <w:szCs w:val="24"/>
        </w:rPr>
      </w:pPr>
      <w:r w:rsidRPr="00C17B02">
        <w:rPr>
          <w:sz w:val="24"/>
          <w:szCs w:val="24"/>
        </w:rPr>
        <w:t xml:space="preserve">Vu </w:t>
      </w:r>
      <w:r w:rsidR="00C17B02" w:rsidRPr="00C17B02">
        <w:rPr>
          <w:sz w:val="24"/>
          <w:szCs w:val="24"/>
        </w:rPr>
        <w:t>le code général de la fonction publique</w:t>
      </w:r>
      <w:r w:rsidR="00C17B02">
        <w:rPr>
          <w:sz w:val="24"/>
          <w:szCs w:val="24"/>
        </w:rPr>
        <w:t>, et notamment ses articles L. 511-5 à L. 511-8</w:t>
      </w:r>
      <w:r w:rsidRPr="00C17B02">
        <w:rPr>
          <w:sz w:val="24"/>
          <w:szCs w:val="24"/>
        </w:rPr>
        <w:t xml:space="preserve"> </w:t>
      </w:r>
      <w:r w:rsidR="00C17B02">
        <w:rPr>
          <w:sz w:val="24"/>
          <w:szCs w:val="24"/>
        </w:rPr>
        <w:t xml:space="preserve">et L. 513-112 </w:t>
      </w:r>
      <w:r w:rsidRPr="00C17B02">
        <w:rPr>
          <w:sz w:val="24"/>
          <w:szCs w:val="24"/>
        </w:rPr>
        <w:t>;</w:t>
      </w:r>
    </w:p>
    <w:p w14:paraId="628019E1" w14:textId="77777777" w:rsidR="004A41BC" w:rsidRPr="00C17B02" w:rsidRDefault="004A41BC" w:rsidP="004A41BC">
      <w:pPr>
        <w:tabs>
          <w:tab w:val="left" w:pos="397"/>
          <w:tab w:val="left" w:pos="426"/>
          <w:tab w:val="left" w:pos="7655"/>
        </w:tabs>
        <w:jc w:val="both"/>
        <w:rPr>
          <w:sz w:val="24"/>
          <w:szCs w:val="24"/>
        </w:rPr>
      </w:pPr>
    </w:p>
    <w:p w14:paraId="676DC1C6" w14:textId="77777777" w:rsidR="004A41BC" w:rsidRPr="00C17B02" w:rsidRDefault="004A41BC" w:rsidP="004A41BC">
      <w:pPr>
        <w:jc w:val="both"/>
        <w:rPr>
          <w:sz w:val="24"/>
          <w:szCs w:val="24"/>
        </w:rPr>
      </w:pPr>
      <w:r w:rsidRPr="00C17B02">
        <w:rPr>
          <w:sz w:val="24"/>
          <w:szCs w:val="24"/>
        </w:rPr>
        <w:t>Vu le décret n° 86-68 du 13 janvier 1986 modifié relatif aux positions de détachement, hors-cadres, de disponibilité, de congé parental et de congé de présence parentale des fonctionnaires territoriaux ;</w:t>
      </w:r>
    </w:p>
    <w:p w14:paraId="78AFBE7D" w14:textId="77777777" w:rsidR="004A41BC" w:rsidRPr="00C17B02" w:rsidRDefault="004A41BC" w:rsidP="004A41BC">
      <w:pPr>
        <w:tabs>
          <w:tab w:val="left" w:pos="397"/>
          <w:tab w:val="left" w:pos="426"/>
          <w:tab w:val="left" w:pos="7655"/>
        </w:tabs>
        <w:jc w:val="both"/>
        <w:rPr>
          <w:sz w:val="24"/>
          <w:szCs w:val="24"/>
        </w:rPr>
      </w:pPr>
    </w:p>
    <w:p w14:paraId="092BC164" w14:textId="77777777" w:rsidR="004A41BC" w:rsidRPr="00C17B02" w:rsidRDefault="004A41BC" w:rsidP="004A41BC">
      <w:pPr>
        <w:tabs>
          <w:tab w:val="left" w:pos="397"/>
          <w:tab w:val="left" w:pos="426"/>
          <w:tab w:val="left" w:pos="7655"/>
        </w:tabs>
        <w:jc w:val="both"/>
        <w:rPr>
          <w:sz w:val="24"/>
          <w:szCs w:val="24"/>
        </w:rPr>
      </w:pPr>
      <w:r w:rsidRPr="00C17B02">
        <w:rPr>
          <w:sz w:val="24"/>
          <w:szCs w:val="24"/>
        </w:rPr>
        <w:t>Vu le décret n° … du ... portant statut particulier du cadre d’emplois des …;</w:t>
      </w:r>
    </w:p>
    <w:p w14:paraId="6EA6D618" w14:textId="77777777" w:rsidR="004A41BC" w:rsidRPr="00C17B02" w:rsidRDefault="004A41BC" w:rsidP="004A41BC">
      <w:pPr>
        <w:tabs>
          <w:tab w:val="left" w:pos="397"/>
          <w:tab w:val="left" w:pos="426"/>
          <w:tab w:val="left" w:pos="7655"/>
        </w:tabs>
        <w:jc w:val="both"/>
        <w:rPr>
          <w:sz w:val="24"/>
          <w:szCs w:val="24"/>
        </w:rPr>
      </w:pPr>
    </w:p>
    <w:p w14:paraId="11703C79" w14:textId="77777777" w:rsidR="004A41BC" w:rsidRPr="00C17B02" w:rsidRDefault="004A41BC" w:rsidP="004A41BC">
      <w:pPr>
        <w:tabs>
          <w:tab w:val="left" w:pos="397"/>
          <w:tab w:val="left" w:pos="426"/>
          <w:tab w:val="left" w:pos="7655"/>
        </w:tabs>
        <w:jc w:val="both"/>
        <w:rPr>
          <w:sz w:val="24"/>
          <w:szCs w:val="24"/>
        </w:rPr>
      </w:pPr>
      <w:r w:rsidRPr="00C17B02">
        <w:rPr>
          <w:sz w:val="24"/>
          <w:szCs w:val="24"/>
        </w:rPr>
        <w:t xml:space="preserve">Considérant que Monsieur </w:t>
      </w:r>
      <w:r w:rsidRPr="00C17B02">
        <w:rPr>
          <w:i/>
          <w:sz w:val="24"/>
          <w:szCs w:val="24"/>
        </w:rPr>
        <w:t>(ou Madame)</w:t>
      </w:r>
      <w:r w:rsidRPr="00C17B02">
        <w:rPr>
          <w:sz w:val="24"/>
          <w:szCs w:val="24"/>
        </w:rPr>
        <w:t>...,</w:t>
      </w:r>
      <w:r w:rsidRPr="00C17B02">
        <w:rPr>
          <w:b/>
          <w:sz w:val="24"/>
          <w:szCs w:val="24"/>
        </w:rPr>
        <w:t xml:space="preserve"> </w:t>
      </w:r>
      <w:r w:rsidRPr="00C17B02">
        <w:rPr>
          <w:i/>
          <w:iCs/>
          <w:sz w:val="24"/>
          <w:szCs w:val="24"/>
        </w:rPr>
        <w:t>(grade)</w:t>
      </w:r>
      <w:r w:rsidRPr="00C17B02">
        <w:rPr>
          <w:sz w:val="24"/>
          <w:szCs w:val="24"/>
        </w:rPr>
        <w:t xml:space="preserve"> … est placé</w:t>
      </w:r>
      <w:r w:rsidRPr="00C17B02">
        <w:rPr>
          <w:i/>
          <w:iCs/>
          <w:sz w:val="24"/>
          <w:szCs w:val="24"/>
        </w:rPr>
        <w:t>(e)</w:t>
      </w:r>
      <w:r w:rsidRPr="00C17B02">
        <w:rPr>
          <w:sz w:val="24"/>
          <w:szCs w:val="24"/>
        </w:rPr>
        <w:t xml:space="preserve"> en position de détachement</w:t>
      </w:r>
      <w:r w:rsidR="00BA57C9" w:rsidRPr="00C17B02">
        <w:rPr>
          <w:sz w:val="24"/>
          <w:szCs w:val="24"/>
        </w:rPr>
        <w:t xml:space="preserve"> auprès de … </w:t>
      </w:r>
      <w:r w:rsidR="00BA57C9" w:rsidRPr="00C17B02">
        <w:rPr>
          <w:i/>
          <w:sz w:val="24"/>
          <w:szCs w:val="24"/>
        </w:rPr>
        <w:t>(administration d’accueil)</w:t>
      </w:r>
      <w:r w:rsidRPr="00C17B02">
        <w:rPr>
          <w:sz w:val="24"/>
          <w:szCs w:val="24"/>
        </w:rPr>
        <w:t xml:space="preserve"> dans le grade de ... depuis le… ;</w:t>
      </w:r>
    </w:p>
    <w:p w14:paraId="19CCBB36" w14:textId="77777777" w:rsidR="004A41BC" w:rsidRPr="00C17B02" w:rsidRDefault="004A41BC" w:rsidP="004A41BC">
      <w:pPr>
        <w:tabs>
          <w:tab w:val="left" w:pos="397"/>
          <w:tab w:val="left" w:pos="426"/>
          <w:tab w:val="left" w:pos="7655"/>
        </w:tabs>
        <w:jc w:val="both"/>
        <w:rPr>
          <w:sz w:val="24"/>
          <w:szCs w:val="24"/>
        </w:rPr>
      </w:pPr>
    </w:p>
    <w:p w14:paraId="5E36C482" w14:textId="77777777" w:rsidR="004A41BC" w:rsidRPr="00C17B02" w:rsidRDefault="004A41BC" w:rsidP="004A41BC">
      <w:pPr>
        <w:tabs>
          <w:tab w:val="left" w:pos="397"/>
          <w:tab w:val="left" w:pos="426"/>
          <w:tab w:val="left" w:pos="7655"/>
        </w:tabs>
        <w:jc w:val="both"/>
        <w:rPr>
          <w:sz w:val="24"/>
          <w:szCs w:val="24"/>
        </w:rPr>
      </w:pPr>
      <w:r w:rsidRPr="00C17B02">
        <w:rPr>
          <w:sz w:val="24"/>
          <w:szCs w:val="24"/>
        </w:rPr>
        <w:t xml:space="preserve">Vu l’arrêté de </w:t>
      </w:r>
      <w:r w:rsidRPr="00C17B02">
        <w:rPr>
          <w:i/>
          <w:sz w:val="24"/>
          <w:szCs w:val="24"/>
        </w:rPr>
        <w:t>(la collectivité d'accueil)</w:t>
      </w:r>
      <w:r w:rsidRPr="00C17B02">
        <w:rPr>
          <w:sz w:val="24"/>
          <w:szCs w:val="24"/>
        </w:rPr>
        <w:t xml:space="preserve"> … portant intégration de Monsieur </w:t>
      </w:r>
      <w:r w:rsidRPr="00C17B02">
        <w:rPr>
          <w:i/>
          <w:sz w:val="24"/>
          <w:szCs w:val="24"/>
        </w:rPr>
        <w:t>(ou Madame)</w:t>
      </w:r>
      <w:r w:rsidRPr="00C17B02">
        <w:rPr>
          <w:sz w:val="24"/>
          <w:szCs w:val="24"/>
        </w:rPr>
        <w:t>... à compter du …;</w:t>
      </w:r>
    </w:p>
    <w:p w14:paraId="761D8A69" w14:textId="77777777" w:rsidR="004A41BC" w:rsidRPr="00C17B02" w:rsidRDefault="004A41BC" w:rsidP="004A41BC">
      <w:pPr>
        <w:jc w:val="both"/>
        <w:rPr>
          <w:sz w:val="24"/>
          <w:szCs w:val="24"/>
        </w:rPr>
      </w:pPr>
    </w:p>
    <w:p w14:paraId="6653E085" w14:textId="6B634BBA" w:rsidR="004A41BC" w:rsidRDefault="004A41BC" w:rsidP="004A41BC">
      <w:pPr>
        <w:jc w:val="both"/>
        <w:rPr>
          <w:sz w:val="24"/>
          <w:szCs w:val="24"/>
        </w:rPr>
      </w:pPr>
      <w:r w:rsidRPr="00C17B02">
        <w:rPr>
          <w:sz w:val="24"/>
          <w:szCs w:val="24"/>
        </w:rPr>
        <w:t>Vu la demande de l’intéressé</w:t>
      </w:r>
      <w:r w:rsidRPr="00C17B02">
        <w:rPr>
          <w:i/>
          <w:sz w:val="24"/>
          <w:szCs w:val="24"/>
        </w:rPr>
        <w:t>(e)</w:t>
      </w:r>
      <w:r w:rsidRPr="00C17B02">
        <w:rPr>
          <w:sz w:val="24"/>
          <w:szCs w:val="24"/>
        </w:rPr>
        <w:t>,</w:t>
      </w:r>
    </w:p>
    <w:p w14:paraId="5B5D04FF" w14:textId="1A95902B" w:rsidR="00C17B02" w:rsidRDefault="00C17B02" w:rsidP="004A41BC">
      <w:pPr>
        <w:jc w:val="both"/>
        <w:rPr>
          <w:sz w:val="24"/>
          <w:szCs w:val="24"/>
        </w:rPr>
      </w:pPr>
    </w:p>
    <w:p w14:paraId="76C879D0" w14:textId="049E6BF1" w:rsidR="00C17B02" w:rsidRPr="00C17B02" w:rsidRDefault="00C17B02" w:rsidP="004A41BC">
      <w:pPr>
        <w:jc w:val="both"/>
        <w:rPr>
          <w:i/>
          <w:iCs/>
          <w:color w:val="FF0000"/>
          <w:sz w:val="24"/>
          <w:szCs w:val="24"/>
        </w:rPr>
      </w:pPr>
      <w:r w:rsidRPr="00C17B02">
        <w:rPr>
          <w:i/>
          <w:iCs/>
          <w:color w:val="FF0000"/>
          <w:sz w:val="24"/>
          <w:szCs w:val="24"/>
        </w:rPr>
        <w:t>Le cas échéant</w:t>
      </w:r>
      <w:r>
        <w:rPr>
          <w:i/>
          <w:iCs/>
          <w:color w:val="FF0000"/>
          <w:sz w:val="24"/>
          <w:szCs w:val="24"/>
        </w:rPr>
        <w:t xml:space="preserve"> en de fonctionnaire admis à poursuivre un détachement au-delà d’une période de 5 ans</w:t>
      </w:r>
    </w:p>
    <w:p w14:paraId="127C4304" w14:textId="4C9FB499" w:rsidR="00C17B02" w:rsidRDefault="00C17B02" w:rsidP="004A41BC">
      <w:pPr>
        <w:jc w:val="both"/>
        <w:rPr>
          <w:i/>
          <w:iCs/>
          <w:sz w:val="24"/>
          <w:szCs w:val="24"/>
        </w:rPr>
      </w:pPr>
      <w:r w:rsidRPr="00C17B02">
        <w:rPr>
          <w:i/>
          <w:iCs/>
          <w:sz w:val="24"/>
          <w:szCs w:val="24"/>
        </w:rPr>
        <w:t>Vu la proposition faite par l’autorité territoriale à Monsieur (ou Madame) … d’être intégré dans le corps (ou cadre d’emplois)</w:t>
      </w:r>
    </w:p>
    <w:p w14:paraId="25E02654" w14:textId="1BAD3C67" w:rsidR="00C17B02" w:rsidRPr="00C17B02" w:rsidRDefault="00C17B02" w:rsidP="004A41BC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Vu l’accord de l’intéressé(e)</w:t>
      </w:r>
    </w:p>
    <w:p w14:paraId="3AD92A41" w14:textId="77777777" w:rsidR="004A41BC" w:rsidRPr="00B40F0F" w:rsidRDefault="004A41BC" w:rsidP="004A41BC">
      <w:pPr>
        <w:pStyle w:val="VuConsidrant"/>
        <w:rPr>
          <w:rFonts w:ascii="Times New Roman" w:hAnsi="Times New Roman" w:cs="Times New Roman"/>
          <w:sz w:val="24"/>
          <w:szCs w:val="24"/>
        </w:rPr>
      </w:pPr>
    </w:p>
    <w:p w14:paraId="3836D495" w14:textId="77777777" w:rsidR="004A41BC" w:rsidRPr="008951A3" w:rsidRDefault="004A41BC" w:rsidP="004A41BC">
      <w:pPr>
        <w:tabs>
          <w:tab w:val="left" w:pos="0"/>
          <w:tab w:val="left" w:pos="2268"/>
          <w:tab w:val="left" w:pos="2552"/>
        </w:tabs>
        <w:jc w:val="center"/>
        <w:rPr>
          <w:b/>
          <w:bCs/>
          <w:sz w:val="28"/>
          <w:szCs w:val="28"/>
        </w:rPr>
      </w:pPr>
      <w:r w:rsidRPr="008951A3">
        <w:rPr>
          <w:b/>
          <w:bCs/>
          <w:sz w:val="28"/>
          <w:szCs w:val="28"/>
        </w:rPr>
        <w:t>ARRÊTE</w:t>
      </w:r>
    </w:p>
    <w:p w14:paraId="2A863138" w14:textId="77777777" w:rsidR="004A41BC" w:rsidRPr="008951A3" w:rsidRDefault="004A41BC" w:rsidP="004A41BC">
      <w:pPr>
        <w:tabs>
          <w:tab w:val="left" w:pos="0"/>
          <w:tab w:val="left" w:pos="2268"/>
          <w:tab w:val="left" w:pos="2552"/>
        </w:tabs>
        <w:rPr>
          <w:sz w:val="24"/>
          <w:szCs w:val="24"/>
        </w:rPr>
      </w:pPr>
    </w:p>
    <w:p w14:paraId="791B0A0E" w14:textId="77777777" w:rsidR="004A41BC" w:rsidRPr="008951A3" w:rsidRDefault="004A41BC" w:rsidP="004A41BC">
      <w:pPr>
        <w:tabs>
          <w:tab w:val="left" w:pos="0"/>
          <w:tab w:val="left" w:pos="2268"/>
          <w:tab w:val="left" w:pos="2552"/>
        </w:tabs>
        <w:jc w:val="both"/>
        <w:rPr>
          <w:sz w:val="24"/>
          <w:szCs w:val="24"/>
        </w:rPr>
      </w:pPr>
      <w:r w:rsidRPr="008951A3">
        <w:rPr>
          <w:b/>
          <w:bCs/>
          <w:sz w:val="24"/>
          <w:szCs w:val="24"/>
          <w:u w:val="single"/>
        </w:rPr>
        <w:t>Article 1</w:t>
      </w:r>
      <w:r w:rsidRPr="008951A3">
        <w:rPr>
          <w:b/>
          <w:bCs/>
          <w:sz w:val="24"/>
          <w:szCs w:val="24"/>
        </w:rPr>
        <w:t xml:space="preserve"> :</w:t>
      </w:r>
    </w:p>
    <w:p w14:paraId="1D5DBDB0" w14:textId="77777777" w:rsidR="004A41BC" w:rsidRDefault="004A41BC" w:rsidP="004A41BC">
      <w:pPr>
        <w:tabs>
          <w:tab w:val="left" w:pos="0"/>
          <w:tab w:val="left" w:pos="2268"/>
          <w:tab w:val="left" w:pos="5670"/>
        </w:tabs>
        <w:jc w:val="both"/>
        <w:rPr>
          <w:b/>
          <w:sz w:val="24"/>
          <w:szCs w:val="24"/>
          <w:u w:val="single"/>
        </w:rPr>
      </w:pPr>
      <w:r w:rsidRPr="00811B1B">
        <w:rPr>
          <w:sz w:val="24"/>
          <w:szCs w:val="24"/>
        </w:rPr>
        <w:t xml:space="preserve">A compter du …, </w:t>
      </w:r>
      <w:r>
        <w:rPr>
          <w:sz w:val="24"/>
          <w:szCs w:val="24"/>
        </w:rPr>
        <w:t xml:space="preserve">il est mis fin au détachement de </w:t>
      </w:r>
      <w:r w:rsidRPr="00811B1B">
        <w:rPr>
          <w:sz w:val="24"/>
          <w:szCs w:val="24"/>
        </w:rPr>
        <w:t xml:space="preserve">Monsieur </w:t>
      </w:r>
      <w:r w:rsidRPr="00811B1B">
        <w:rPr>
          <w:i/>
          <w:sz w:val="24"/>
          <w:szCs w:val="24"/>
        </w:rPr>
        <w:t>(ou Madame)</w:t>
      </w:r>
      <w:r w:rsidRPr="00811B1B">
        <w:rPr>
          <w:sz w:val="24"/>
          <w:szCs w:val="24"/>
        </w:rPr>
        <w:t>...,</w:t>
      </w:r>
      <w:r>
        <w:rPr>
          <w:b/>
          <w:sz w:val="24"/>
          <w:szCs w:val="24"/>
        </w:rPr>
        <w:t xml:space="preserve"> </w:t>
      </w:r>
      <w:r w:rsidRPr="00811B1B">
        <w:rPr>
          <w:sz w:val="24"/>
          <w:szCs w:val="24"/>
        </w:rPr>
        <w:t>né</w:t>
      </w:r>
      <w:r w:rsidRPr="00C17B02">
        <w:rPr>
          <w:i/>
          <w:sz w:val="24"/>
          <w:szCs w:val="24"/>
        </w:rPr>
        <w:t>(e)</w:t>
      </w:r>
      <w:r w:rsidRPr="00811B1B">
        <w:rPr>
          <w:sz w:val="24"/>
          <w:szCs w:val="24"/>
        </w:rPr>
        <w:t xml:space="preserve"> le …,</w:t>
      </w:r>
      <w:r>
        <w:rPr>
          <w:sz w:val="24"/>
          <w:szCs w:val="24"/>
        </w:rPr>
        <w:t xml:space="preserve"> </w:t>
      </w:r>
      <w:r w:rsidRPr="00811B1B">
        <w:rPr>
          <w:i/>
          <w:sz w:val="24"/>
          <w:szCs w:val="24"/>
        </w:rPr>
        <w:t xml:space="preserve">(Grade) </w:t>
      </w:r>
      <w:r>
        <w:rPr>
          <w:sz w:val="24"/>
          <w:szCs w:val="24"/>
        </w:rPr>
        <w:t>… .</w:t>
      </w:r>
    </w:p>
    <w:p w14:paraId="3042D37E" w14:textId="77777777" w:rsidR="004A41BC" w:rsidRDefault="004A41BC" w:rsidP="004A41BC">
      <w:pPr>
        <w:jc w:val="both"/>
        <w:rPr>
          <w:b/>
          <w:sz w:val="24"/>
          <w:szCs w:val="24"/>
          <w:u w:val="single"/>
        </w:rPr>
      </w:pPr>
    </w:p>
    <w:p w14:paraId="0EB8585A" w14:textId="77777777" w:rsidR="004A41BC" w:rsidRDefault="004A41BC" w:rsidP="004A41BC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Article 2</w:t>
      </w:r>
      <w:r w:rsidRPr="004A41BC">
        <w:rPr>
          <w:b/>
          <w:sz w:val="24"/>
          <w:szCs w:val="24"/>
        </w:rPr>
        <w:t> :</w:t>
      </w:r>
    </w:p>
    <w:p w14:paraId="5122246D" w14:textId="77777777" w:rsidR="004A41BC" w:rsidRPr="00DD3224" w:rsidRDefault="004A41BC" w:rsidP="004A41BC">
      <w:pPr>
        <w:jc w:val="both"/>
        <w:rPr>
          <w:sz w:val="22"/>
          <w:szCs w:val="22"/>
        </w:rPr>
      </w:pPr>
      <w:r w:rsidRPr="004A41BC">
        <w:rPr>
          <w:sz w:val="24"/>
          <w:szCs w:val="24"/>
        </w:rPr>
        <w:t xml:space="preserve">A la même date, Monsieur </w:t>
      </w:r>
      <w:r w:rsidRPr="004A41BC">
        <w:rPr>
          <w:i/>
          <w:sz w:val="24"/>
          <w:szCs w:val="24"/>
        </w:rPr>
        <w:t>(ou Madame)</w:t>
      </w:r>
      <w:r w:rsidRPr="004A41BC">
        <w:rPr>
          <w:sz w:val="24"/>
          <w:szCs w:val="24"/>
        </w:rPr>
        <w:t>… est radié</w:t>
      </w:r>
      <w:r w:rsidRPr="004A41BC">
        <w:rPr>
          <w:i/>
          <w:sz w:val="24"/>
          <w:szCs w:val="24"/>
        </w:rPr>
        <w:t>(e)</w:t>
      </w:r>
      <w:r w:rsidRPr="004A41BC">
        <w:rPr>
          <w:sz w:val="24"/>
          <w:szCs w:val="24"/>
        </w:rPr>
        <w:t xml:space="preserve"> des effectifs de la collectivité de …</w:t>
      </w:r>
    </w:p>
    <w:p w14:paraId="25DC3820" w14:textId="77777777" w:rsidR="004A41BC" w:rsidRDefault="004A41BC" w:rsidP="004A41BC">
      <w:pPr>
        <w:jc w:val="both"/>
        <w:rPr>
          <w:b/>
          <w:sz w:val="24"/>
          <w:szCs w:val="24"/>
          <w:u w:val="single"/>
        </w:rPr>
      </w:pPr>
    </w:p>
    <w:p w14:paraId="0C61E4E4" w14:textId="77777777" w:rsidR="004A41BC" w:rsidRPr="008951A3" w:rsidRDefault="004A41BC" w:rsidP="004A41BC">
      <w:pPr>
        <w:jc w:val="both"/>
        <w:rPr>
          <w:b/>
          <w:sz w:val="24"/>
          <w:szCs w:val="24"/>
        </w:rPr>
      </w:pPr>
      <w:r w:rsidRPr="008951A3">
        <w:rPr>
          <w:b/>
          <w:sz w:val="24"/>
          <w:szCs w:val="24"/>
          <w:u w:val="single"/>
        </w:rPr>
        <w:t xml:space="preserve">Article </w:t>
      </w:r>
      <w:r>
        <w:rPr>
          <w:b/>
          <w:sz w:val="24"/>
          <w:szCs w:val="24"/>
          <w:u w:val="single"/>
        </w:rPr>
        <w:t>3</w:t>
      </w:r>
      <w:r w:rsidRPr="008951A3">
        <w:rPr>
          <w:b/>
          <w:sz w:val="24"/>
          <w:szCs w:val="24"/>
        </w:rPr>
        <w:t xml:space="preserve"> : </w:t>
      </w:r>
    </w:p>
    <w:p w14:paraId="2296BA53" w14:textId="77777777" w:rsidR="004A41BC" w:rsidRDefault="004A41BC" w:rsidP="004A41BC">
      <w:pPr>
        <w:jc w:val="both"/>
        <w:rPr>
          <w:sz w:val="24"/>
          <w:szCs w:val="24"/>
        </w:rPr>
      </w:pPr>
      <w:r w:rsidRPr="008951A3">
        <w:rPr>
          <w:sz w:val="24"/>
          <w:szCs w:val="24"/>
        </w:rPr>
        <w:t>Le Maire (</w:t>
      </w:r>
      <w:r w:rsidRPr="008951A3">
        <w:rPr>
          <w:i/>
          <w:sz w:val="24"/>
          <w:szCs w:val="24"/>
        </w:rPr>
        <w:t>ou le Président</w:t>
      </w:r>
      <w:r w:rsidRPr="008951A3">
        <w:rPr>
          <w:sz w:val="24"/>
          <w:szCs w:val="24"/>
        </w:rPr>
        <w:t xml:space="preserve">) est chargé de l’exécution du présent arrêté qui sera </w:t>
      </w:r>
      <w:r>
        <w:rPr>
          <w:sz w:val="24"/>
          <w:szCs w:val="24"/>
        </w:rPr>
        <w:t xml:space="preserve">notifié à Monsieur </w:t>
      </w:r>
      <w:r w:rsidRPr="00CC7870">
        <w:rPr>
          <w:i/>
          <w:sz w:val="24"/>
          <w:szCs w:val="24"/>
        </w:rPr>
        <w:t>(ou Madame)</w:t>
      </w:r>
      <w:r w:rsidRPr="008951A3">
        <w:rPr>
          <w:sz w:val="24"/>
          <w:szCs w:val="24"/>
        </w:rPr>
        <w:t>...</w:t>
      </w:r>
    </w:p>
    <w:p w14:paraId="0B76BE2C" w14:textId="77777777" w:rsidR="004A41BC" w:rsidRPr="008951A3" w:rsidRDefault="004A41BC" w:rsidP="004A41BC">
      <w:pPr>
        <w:jc w:val="both"/>
        <w:rPr>
          <w:sz w:val="24"/>
          <w:szCs w:val="24"/>
        </w:rPr>
      </w:pPr>
    </w:p>
    <w:p w14:paraId="656A646A" w14:textId="77777777" w:rsidR="004A41BC" w:rsidRPr="008951A3" w:rsidRDefault="004A41BC" w:rsidP="004A41BC">
      <w:pPr>
        <w:pStyle w:val="Retraitcorpsdetexte2"/>
        <w:spacing w:after="0" w:line="240" w:lineRule="auto"/>
        <w:ind w:left="0"/>
        <w:jc w:val="both"/>
        <w:rPr>
          <w:b/>
          <w:sz w:val="24"/>
          <w:szCs w:val="24"/>
        </w:rPr>
      </w:pPr>
      <w:r w:rsidRPr="008951A3">
        <w:rPr>
          <w:b/>
          <w:sz w:val="24"/>
          <w:szCs w:val="24"/>
          <w:u w:val="single"/>
        </w:rPr>
        <w:t xml:space="preserve">Article </w:t>
      </w:r>
      <w:r>
        <w:rPr>
          <w:b/>
          <w:sz w:val="24"/>
          <w:szCs w:val="24"/>
          <w:u w:val="single"/>
        </w:rPr>
        <w:t>4</w:t>
      </w:r>
      <w:r w:rsidRPr="008951A3">
        <w:rPr>
          <w:b/>
          <w:sz w:val="24"/>
          <w:szCs w:val="24"/>
        </w:rPr>
        <w:t xml:space="preserve"> : </w:t>
      </w:r>
    </w:p>
    <w:p w14:paraId="3D9B2CD2" w14:textId="77777777" w:rsidR="004A41BC" w:rsidRPr="008951A3" w:rsidRDefault="004A41BC" w:rsidP="004A41BC">
      <w:pPr>
        <w:tabs>
          <w:tab w:val="left" w:pos="1276"/>
        </w:tabs>
        <w:jc w:val="both"/>
        <w:rPr>
          <w:snapToGrid w:val="0"/>
          <w:sz w:val="24"/>
          <w:szCs w:val="24"/>
        </w:rPr>
      </w:pPr>
      <w:r w:rsidRPr="008951A3">
        <w:rPr>
          <w:color w:val="000000" w:themeColor="text1"/>
          <w:sz w:val="24"/>
          <w:szCs w:val="24"/>
        </w:rPr>
        <w:t xml:space="preserve">Le présent arrêté peut faire l’objet d’un recours devant le Tribunal Administratif d’Amiens dans le délai de deux mois à compter de sa </w:t>
      </w:r>
      <w:r>
        <w:rPr>
          <w:color w:val="000000" w:themeColor="text1"/>
          <w:sz w:val="24"/>
          <w:szCs w:val="24"/>
        </w:rPr>
        <w:t>notification à l’intéressé</w:t>
      </w:r>
      <w:r w:rsidRPr="008951A3">
        <w:rPr>
          <w:color w:val="000000" w:themeColor="text1"/>
          <w:sz w:val="24"/>
          <w:szCs w:val="24"/>
        </w:rPr>
        <w:t>.</w:t>
      </w:r>
    </w:p>
    <w:p w14:paraId="051346DD" w14:textId="77777777" w:rsidR="004A41BC" w:rsidRDefault="004A41BC" w:rsidP="004A41BC">
      <w:pPr>
        <w:tabs>
          <w:tab w:val="left" w:pos="1276"/>
        </w:tabs>
        <w:jc w:val="both"/>
        <w:rPr>
          <w:b/>
          <w:color w:val="000000" w:themeColor="text1"/>
          <w:sz w:val="24"/>
          <w:szCs w:val="24"/>
          <w:u w:val="single"/>
        </w:rPr>
      </w:pPr>
    </w:p>
    <w:p w14:paraId="4F924634" w14:textId="77777777" w:rsidR="004A41BC" w:rsidRPr="008951A3" w:rsidRDefault="004A41BC" w:rsidP="004A41BC">
      <w:pPr>
        <w:tabs>
          <w:tab w:val="left" w:pos="1276"/>
        </w:tabs>
        <w:jc w:val="both"/>
        <w:rPr>
          <w:b/>
          <w:color w:val="000000" w:themeColor="text1"/>
          <w:sz w:val="24"/>
          <w:szCs w:val="24"/>
        </w:rPr>
      </w:pPr>
      <w:r w:rsidRPr="008951A3">
        <w:rPr>
          <w:b/>
          <w:color w:val="000000" w:themeColor="text1"/>
          <w:sz w:val="24"/>
          <w:szCs w:val="24"/>
          <w:u w:val="single"/>
        </w:rPr>
        <w:t xml:space="preserve">Article </w:t>
      </w:r>
      <w:r>
        <w:rPr>
          <w:b/>
          <w:color w:val="000000" w:themeColor="text1"/>
          <w:sz w:val="24"/>
          <w:szCs w:val="24"/>
          <w:u w:val="single"/>
        </w:rPr>
        <w:t>5</w:t>
      </w:r>
      <w:r w:rsidRPr="008951A3">
        <w:rPr>
          <w:b/>
          <w:i/>
          <w:color w:val="000000" w:themeColor="text1"/>
          <w:sz w:val="24"/>
          <w:szCs w:val="24"/>
        </w:rPr>
        <w:t xml:space="preserve"> </w:t>
      </w:r>
      <w:r w:rsidRPr="008951A3">
        <w:rPr>
          <w:color w:val="000000" w:themeColor="text1"/>
          <w:sz w:val="24"/>
          <w:szCs w:val="24"/>
        </w:rPr>
        <w:t>:</w:t>
      </w:r>
      <w:r w:rsidRPr="008951A3">
        <w:rPr>
          <w:b/>
          <w:color w:val="000000" w:themeColor="text1"/>
          <w:sz w:val="24"/>
          <w:szCs w:val="24"/>
        </w:rPr>
        <w:t xml:space="preserve"> </w:t>
      </w:r>
    </w:p>
    <w:p w14:paraId="399C2264" w14:textId="77777777" w:rsidR="004A41BC" w:rsidRDefault="004A41BC" w:rsidP="004A41BC">
      <w:pPr>
        <w:jc w:val="both"/>
        <w:rPr>
          <w:sz w:val="24"/>
          <w:szCs w:val="24"/>
        </w:rPr>
      </w:pPr>
      <w:r w:rsidRPr="008951A3">
        <w:rPr>
          <w:color w:val="000000" w:themeColor="text1"/>
          <w:sz w:val="24"/>
          <w:szCs w:val="24"/>
        </w:rPr>
        <w:lastRenderedPageBreak/>
        <w:t>Ampliation du présent arrêté</w:t>
      </w:r>
      <w:r>
        <w:rPr>
          <w:color w:val="000000" w:themeColor="text1"/>
          <w:sz w:val="24"/>
          <w:szCs w:val="24"/>
        </w:rPr>
        <w:t xml:space="preserve"> </w:t>
      </w:r>
      <w:r w:rsidRPr="008951A3">
        <w:rPr>
          <w:color w:val="000000" w:themeColor="text1"/>
          <w:sz w:val="24"/>
          <w:szCs w:val="24"/>
        </w:rPr>
        <w:t xml:space="preserve">sera transmise </w:t>
      </w:r>
      <w:r>
        <w:rPr>
          <w:color w:val="000000" w:themeColor="text1"/>
          <w:sz w:val="24"/>
          <w:szCs w:val="24"/>
        </w:rPr>
        <w:t xml:space="preserve">au </w:t>
      </w:r>
      <w:r w:rsidRPr="008951A3">
        <w:rPr>
          <w:color w:val="000000" w:themeColor="text1"/>
          <w:sz w:val="24"/>
          <w:szCs w:val="24"/>
        </w:rPr>
        <w:t>Président du Centre de Gestion de l’Oise</w:t>
      </w:r>
      <w:r>
        <w:rPr>
          <w:color w:val="000000" w:themeColor="text1"/>
          <w:sz w:val="24"/>
          <w:szCs w:val="24"/>
        </w:rPr>
        <w:t xml:space="preserve"> et au </w:t>
      </w:r>
      <w:r w:rsidRPr="00FE671E">
        <w:rPr>
          <w:sz w:val="24"/>
          <w:szCs w:val="24"/>
        </w:rPr>
        <w:t>comptable de la collectivité</w:t>
      </w:r>
      <w:r w:rsidRPr="008951A3">
        <w:rPr>
          <w:color w:val="000000" w:themeColor="text1"/>
          <w:sz w:val="24"/>
          <w:szCs w:val="24"/>
        </w:rPr>
        <w:t>.</w:t>
      </w:r>
    </w:p>
    <w:p w14:paraId="35E02694" w14:textId="77777777" w:rsidR="004A41BC" w:rsidRDefault="004A41BC" w:rsidP="004A41BC">
      <w:pPr>
        <w:jc w:val="both"/>
        <w:rPr>
          <w:bCs/>
          <w:sz w:val="24"/>
          <w:szCs w:val="24"/>
        </w:rPr>
      </w:pPr>
    </w:p>
    <w:p w14:paraId="7334C3D8" w14:textId="77777777" w:rsidR="004A41BC" w:rsidRDefault="004A41BC" w:rsidP="004A41BC">
      <w:pPr>
        <w:jc w:val="both"/>
        <w:rPr>
          <w:bCs/>
          <w:sz w:val="24"/>
          <w:szCs w:val="24"/>
        </w:rPr>
      </w:pPr>
    </w:p>
    <w:p w14:paraId="4A4A2BA1" w14:textId="77777777" w:rsidR="004A41BC" w:rsidRDefault="004A41BC" w:rsidP="004A41BC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Notifié à l'agent le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Fait à ..., le ...</w:t>
      </w:r>
    </w:p>
    <w:p w14:paraId="1A78AA90" w14:textId="77777777" w:rsidR="004A41BC" w:rsidRPr="00500720" w:rsidRDefault="004A41BC" w:rsidP="004A41BC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(date et signature)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Le Maire </w:t>
      </w:r>
      <w:r w:rsidRPr="00413D41">
        <w:rPr>
          <w:i/>
          <w:sz w:val="24"/>
          <w:szCs w:val="24"/>
        </w:rPr>
        <w:t>(ou le Président)</w:t>
      </w:r>
      <w:r>
        <w:rPr>
          <w:sz w:val="24"/>
          <w:szCs w:val="24"/>
        </w:rPr>
        <w:t>,</w:t>
      </w:r>
    </w:p>
    <w:p w14:paraId="22341F72" w14:textId="77777777" w:rsidR="005F6250" w:rsidRDefault="005F6250"/>
    <w:sectPr w:rsidR="005F6250" w:rsidSect="00413D4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6E4F9" w14:textId="77777777" w:rsidR="00890A77" w:rsidRDefault="00890A77" w:rsidP="00890A77">
      <w:r>
        <w:separator/>
      </w:r>
    </w:p>
  </w:endnote>
  <w:endnote w:type="continuationSeparator" w:id="0">
    <w:p w14:paraId="32EC87E7" w14:textId="77777777" w:rsidR="00890A77" w:rsidRDefault="00890A77" w:rsidP="00890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97ACE" w14:textId="28E7C818" w:rsidR="004D4854" w:rsidRDefault="004D4854" w:rsidP="004D4854">
    <w:pPr>
      <w:pStyle w:val="Pieddepage"/>
      <w:jc w:val="center"/>
    </w:pPr>
    <w:r>
      <w:t xml:space="preserve">Pôle juridique et carrières CDG60 – </w:t>
    </w:r>
    <w:r w:rsidR="00C17B02">
      <w:t>Mars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716AE" w14:textId="77777777" w:rsidR="00890A77" w:rsidRDefault="00890A77" w:rsidP="00890A77">
      <w:r>
        <w:separator/>
      </w:r>
    </w:p>
  </w:footnote>
  <w:footnote w:type="continuationSeparator" w:id="0">
    <w:p w14:paraId="6B7BC725" w14:textId="77777777" w:rsidR="00890A77" w:rsidRDefault="00890A77" w:rsidP="00890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3B57B" w14:textId="77777777" w:rsidR="008951A3" w:rsidRDefault="00C17B02">
    <w:pPr>
      <w:pStyle w:val="En-tte"/>
    </w:pPr>
  </w:p>
  <w:p w14:paraId="46C627DE" w14:textId="77777777" w:rsidR="008951A3" w:rsidRDefault="004A41BC">
    <w:pPr>
      <w:pStyle w:val="En-tte"/>
    </w:pPr>
    <w:r>
      <w:t>Logo de la collectivité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41BC"/>
    <w:rsid w:val="00223DEE"/>
    <w:rsid w:val="004A41BC"/>
    <w:rsid w:val="004D4854"/>
    <w:rsid w:val="005F6250"/>
    <w:rsid w:val="00890A77"/>
    <w:rsid w:val="00B746D0"/>
    <w:rsid w:val="00BA57C9"/>
    <w:rsid w:val="00C17B02"/>
    <w:rsid w:val="00D4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8D4E2"/>
  <w15:docId w15:val="{A70C26B0-7455-4DF2-A3F1-FEA32E1B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A41B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4A41BC"/>
  </w:style>
  <w:style w:type="paragraph" w:styleId="Retraitcorpsdetexte2">
    <w:name w:val="Body Text Indent 2"/>
    <w:basedOn w:val="Normal"/>
    <w:link w:val="Retraitcorpsdetexte2Car"/>
    <w:uiPriority w:val="99"/>
    <w:unhideWhenUsed/>
    <w:rsid w:val="004A41BC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4A41B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4A41BC"/>
    <w:rPr>
      <w:b/>
      <w:bCs/>
    </w:rPr>
  </w:style>
  <w:style w:type="paragraph" w:customStyle="1" w:styleId="intituldelarrt">
    <w:name w:val="intitulé de l'arrêté"/>
    <w:basedOn w:val="Normal"/>
    <w:rsid w:val="004A41BC"/>
    <w:pPr>
      <w:autoSpaceDE w:val="0"/>
      <w:autoSpaceDN w:val="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VuConsidrant">
    <w:name w:val="Vu.Considérant"/>
    <w:basedOn w:val="Normal"/>
    <w:rsid w:val="004A41BC"/>
    <w:pPr>
      <w:autoSpaceDE w:val="0"/>
      <w:autoSpaceDN w:val="0"/>
      <w:spacing w:after="140"/>
      <w:jc w:val="both"/>
    </w:pPr>
    <w:rPr>
      <w:rFonts w:ascii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4D48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D4854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310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 32</dc:creator>
  <cp:keywords/>
  <dc:description/>
  <cp:lastModifiedBy>BEYNEY Geoffrey</cp:lastModifiedBy>
  <cp:revision>5</cp:revision>
  <dcterms:created xsi:type="dcterms:W3CDTF">2013-10-28T15:26:00Z</dcterms:created>
  <dcterms:modified xsi:type="dcterms:W3CDTF">2022-06-20T15:16:00Z</dcterms:modified>
</cp:coreProperties>
</file>