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A7" w:rsidRDefault="008101A7" w:rsidP="008101A7">
      <w:pPr>
        <w:tabs>
          <w:tab w:val="left" w:pos="0"/>
          <w:tab w:val="left" w:pos="2552"/>
        </w:tabs>
        <w:rPr>
          <w:b/>
          <w:bCs/>
          <w:sz w:val="28"/>
          <w:szCs w:val="28"/>
        </w:rPr>
      </w:pPr>
    </w:p>
    <w:p w:rsidR="008101A7" w:rsidRPr="008951A3" w:rsidRDefault="008101A7" w:rsidP="008101A7">
      <w:pPr>
        <w:tabs>
          <w:tab w:val="left" w:pos="0"/>
          <w:tab w:val="left" w:pos="25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 DE TRAVAIL</w:t>
      </w:r>
    </w:p>
    <w:p w:rsidR="008101A7" w:rsidRPr="008951A3" w:rsidRDefault="008101A7" w:rsidP="008101A7">
      <w:pPr>
        <w:tabs>
          <w:tab w:val="left" w:pos="0"/>
        </w:tabs>
        <w:ind w:firstLine="142"/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De Monsieur (</w:t>
      </w:r>
      <w:r w:rsidRPr="00E0764D">
        <w:rPr>
          <w:b/>
          <w:bCs/>
          <w:i/>
          <w:sz w:val="28"/>
          <w:szCs w:val="28"/>
        </w:rPr>
        <w:t>Madame</w:t>
      </w:r>
      <w:r w:rsidRPr="008951A3">
        <w:rPr>
          <w:b/>
          <w:bCs/>
          <w:sz w:val="28"/>
          <w:szCs w:val="28"/>
        </w:rPr>
        <w:t>) …</w:t>
      </w:r>
    </w:p>
    <w:p w:rsidR="008101A7" w:rsidRPr="008101A7" w:rsidRDefault="008101A7" w:rsidP="008101A7">
      <w:pPr>
        <w:tabs>
          <w:tab w:val="left" w:pos="0"/>
        </w:tabs>
        <w:ind w:firstLine="142"/>
        <w:jc w:val="center"/>
        <w:rPr>
          <w:bCs/>
          <w:i/>
          <w:sz w:val="22"/>
          <w:szCs w:val="22"/>
        </w:rPr>
      </w:pPr>
      <w:r w:rsidRPr="008101A7">
        <w:rPr>
          <w:bCs/>
          <w:i/>
          <w:sz w:val="22"/>
          <w:szCs w:val="22"/>
        </w:rPr>
        <w:t>Article 38 du décret</w:t>
      </w:r>
      <w:r w:rsidRPr="008101A7">
        <w:rPr>
          <w:rStyle w:val="lev"/>
          <w:b w:val="0"/>
          <w:i/>
          <w:color w:val="000000"/>
          <w:sz w:val="22"/>
          <w:szCs w:val="22"/>
          <w:shd w:val="clear" w:color="auto" w:fill="FFFFFF"/>
        </w:rPr>
        <w:t xml:space="preserve"> n°88-145 du 15 février 1988 pris pour l'application de l'article 136 de la loi du 26 janvier 1984 modifiée portant dispositions statutaires relatives à la fonction publique territoriale et relatif aux agents contractuels de la fonction publique territoriale</w:t>
      </w:r>
    </w:p>
    <w:p w:rsidR="008101A7" w:rsidRPr="008951A3" w:rsidRDefault="008101A7" w:rsidP="008101A7">
      <w:pPr>
        <w:tabs>
          <w:tab w:val="left" w:pos="0"/>
          <w:tab w:val="left" w:pos="284"/>
          <w:tab w:val="left" w:pos="2552"/>
        </w:tabs>
        <w:ind w:left="284" w:hanging="284"/>
        <w:rPr>
          <w:b/>
          <w:bCs/>
          <w:smallCaps/>
          <w:sz w:val="24"/>
          <w:szCs w:val="24"/>
        </w:rPr>
      </w:pPr>
    </w:p>
    <w:p w:rsidR="008101A7" w:rsidRPr="006334F1" w:rsidRDefault="008101A7" w:rsidP="008101A7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:rsidR="008101A7" w:rsidRPr="008951A3" w:rsidRDefault="008101A7" w:rsidP="008101A7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101A7" w:rsidRPr="008101A7" w:rsidRDefault="008101A7" w:rsidP="008101A7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101A7" w:rsidRP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Je soussigné</w:t>
      </w:r>
      <w:r w:rsidRPr="008101A7">
        <w:rPr>
          <w:rFonts w:ascii="Times New Roman" w:hAnsi="Times New Roman" w:cs="Times New Roman"/>
          <w:sz w:val="24"/>
        </w:rPr>
        <w:t xml:space="preserve">(e), </w:t>
      </w:r>
      <w:r>
        <w:rPr>
          <w:rFonts w:ascii="Times New Roman" w:hAnsi="Times New Roman" w:cs="Times New Roman"/>
          <w:sz w:val="24"/>
        </w:rPr>
        <w:t>…</w:t>
      </w:r>
      <w:r w:rsidRPr="008101A7">
        <w:rPr>
          <w:rFonts w:ascii="Times New Roman" w:hAnsi="Times New Roman" w:cs="Times New Roman"/>
          <w:sz w:val="24"/>
        </w:rPr>
        <w:t xml:space="preserve"> </w:t>
      </w:r>
      <w:r w:rsidRPr="008101A7">
        <w:rPr>
          <w:rFonts w:ascii="Times New Roman" w:hAnsi="Times New Roman" w:cs="Times New Roman"/>
          <w:i/>
          <w:iCs/>
          <w:sz w:val="24"/>
        </w:rPr>
        <w:t>(nom et titre dans la collectivité ou l’établissement),</w:t>
      </w:r>
      <w:r w:rsidRPr="008101A7">
        <w:rPr>
          <w:rFonts w:ascii="Times New Roman" w:hAnsi="Times New Roman" w:cs="Times New Roman"/>
          <w:sz w:val="24"/>
        </w:rPr>
        <w:t xml:space="preserve"> de … </w:t>
      </w:r>
      <w:r w:rsidRPr="008101A7">
        <w:rPr>
          <w:rFonts w:ascii="Times New Roman" w:hAnsi="Times New Roman" w:cs="Times New Roman"/>
          <w:i/>
          <w:iCs/>
          <w:sz w:val="24"/>
        </w:rPr>
        <w:t>(dénomination exacte de l’organisme)</w:t>
      </w:r>
      <w:r w:rsidRPr="008101A7">
        <w:rPr>
          <w:rFonts w:ascii="Times New Roman" w:hAnsi="Times New Roman" w:cs="Times New Roman"/>
          <w:sz w:val="24"/>
        </w:rPr>
        <w:t>, sis</w:t>
      </w:r>
      <w:r>
        <w:rPr>
          <w:rFonts w:ascii="Times New Roman" w:hAnsi="Times New Roman" w:cs="Times New Roman"/>
          <w:sz w:val="24"/>
        </w:rPr>
        <w:t xml:space="preserve"> </w:t>
      </w:r>
      <w:r w:rsidRPr="008101A7">
        <w:rPr>
          <w:rFonts w:ascii="Times New Roman" w:hAnsi="Times New Roman" w:cs="Times New Roman"/>
          <w:sz w:val="24"/>
        </w:rPr>
        <w:t xml:space="preserve">… </w:t>
      </w:r>
      <w:r w:rsidRPr="008101A7">
        <w:rPr>
          <w:rFonts w:ascii="Times New Roman" w:hAnsi="Times New Roman" w:cs="Times New Roman"/>
          <w:i/>
          <w:iCs/>
          <w:sz w:val="24"/>
        </w:rPr>
        <w:t>(préciser l’adresse du siège social de l’organisme).</w:t>
      </w:r>
    </w:p>
    <w:p w:rsid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</w:p>
    <w:p w:rsidR="004F0B03" w:rsidRPr="008101A7" w:rsidRDefault="004F0B03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</w:p>
    <w:p w:rsidR="008101A7" w:rsidRP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  <w:r w:rsidRPr="008101A7">
        <w:rPr>
          <w:rFonts w:ascii="Times New Roman" w:hAnsi="Times New Roman" w:cs="Times New Roman"/>
          <w:sz w:val="24"/>
        </w:rPr>
        <w:t xml:space="preserve">Certifie que Monsieur </w:t>
      </w:r>
      <w:r w:rsidRPr="008101A7">
        <w:rPr>
          <w:rFonts w:ascii="Times New Roman" w:hAnsi="Times New Roman" w:cs="Times New Roman"/>
          <w:i/>
          <w:iCs/>
          <w:sz w:val="24"/>
        </w:rPr>
        <w:t>(Madame)</w:t>
      </w:r>
      <w:r w:rsidRPr="008101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… </w:t>
      </w:r>
      <w:r w:rsidRPr="008101A7">
        <w:rPr>
          <w:rFonts w:ascii="Times New Roman" w:hAnsi="Times New Roman" w:cs="Times New Roman"/>
          <w:sz w:val="24"/>
        </w:rPr>
        <w:t>est entré</w:t>
      </w:r>
      <w:r w:rsidRPr="008101A7">
        <w:rPr>
          <w:rFonts w:ascii="Times New Roman" w:hAnsi="Times New Roman" w:cs="Times New Roman"/>
          <w:i/>
          <w:iCs/>
          <w:sz w:val="24"/>
        </w:rPr>
        <w:t>(e)</w:t>
      </w:r>
      <w:r w:rsidRPr="008101A7">
        <w:rPr>
          <w:rFonts w:ascii="Times New Roman" w:hAnsi="Times New Roman" w:cs="Times New Roman"/>
          <w:sz w:val="24"/>
        </w:rPr>
        <w:t xml:space="preserve"> à notre service le … </w:t>
      </w:r>
      <w:r w:rsidRPr="008101A7">
        <w:rPr>
          <w:rFonts w:ascii="Times New Roman" w:hAnsi="Times New Roman" w:cs="Times New Roman"/>
          <w:i/>
          <w:iCs/>
          <w:sz w:val="24"/>
        </w:rPr>
        <w:t>(date d’entrée dans la collectivité ou établissement)</w:t>
      </w:r>
      <w:r w:rsidRPr="008101A7">
        <w:rPr>
          <w:rFonts w:ascii="Times New Roman" w:hAnsi="Times New Roman" w:cs="Times New Roman"/>
          <w:sz w:val="24"/>
        </w:rPr>
        <w:t xml:space="preserve"> et qu’il </w:t>
      </w:r>
      <w:r w:rsidRPr="008101A7">
        <w:rPr>
          <w:rFonts w:ascii="Times New Roman" w:hAnsi="Times New Roman" w:cs="Times New Roman"/>
          <w:i/>
          <w:iCs/>
          <w:sz w:val="24"/>
        </w:rPr>
        <w:t>(elle)</w:t>
      </w:r>
      <w:r w:rsidRPr="008101A7">
        <w:rPr>
          <w:rFonts w:ascii="Times New Roman" w:hAnsi="Times New Roman" w:cs="Times New Roman"/>
          <w:sz w:val="24"/>
        </w:rPr>
        <w:t xml:space="preserve"> ne fera plus partie du personnel et sera libre de tout engagement à compter du </w:t>
      </w:r>
      <w:r>
        <w:rPr>
          <w:rFonts w:ascii="Times New Roman" w:hAnsi="Times New Roman" w:cs="Times New Roman"/>
          <w:sz w:val="24"/>
        </w:rPr>
        <w:t>…</w:t>
      </w:r>
      <w:r w:rsidRPr="008101A7">
        <w:rPr>
          <w:rFonts w:ascii="Times New Roman" w:hAnsi="Times New Roman" w:cs="Times New Roman"/>
          <w:sz w:val="24"/>
        </w:rPr>
        <w:t xml:space="preserve"> </w:t>
      </w:r>
      <w:r w:rsidRPr="008101A7">
        <w:rPr>
          <w:rFonts w:ascii="Times New Roman" w:hAnsi="Times New Roman" w:cs="Times New Roman"/>
          <w:i/>
          <w:iCs/>
          <w:sz w:val="24"/>
        </w:rPr>
        <w:t>(date de fin de contrat).</w:t>
      </w:r>
    </w:p>
    <w:p w:rsid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</w:p>
    <w:p w:rsidR="004F0B03" w:rsidRPr="008101A7" w:rsidRDefault="004F0B03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</w:p>
    <w:p w:rsidR="008101A7" w:rsidRP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  <w:r w:rsidRPr="008101A7">
        <w:rPr>
          <w:rFonts w:ascii="Times New Roman" w:hAnsi="Times New Roman" w:cs="Times New Roman"/>
          <w:sz w:val="24"/>
        </w:rPr>
        <w:t xml:space="preserve">Monsieur </w:t>
      </w:r>
      <w:r w:rsidRPr="008101A7">
        <w:rPr>
          <w:rFonts w:ascii="Times New Roman" w:hAnsi="Times New Roman" w:cs="Times New Roman"/>
          <w:i/>
          <w:iCs/>
          <w:sz w:val="24"/>
        </w:rPr>
        <w:t>(Madame)</w:t>
      </w:r>
      <w:r w:rsidRPr="008101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</w:t>
      </w:r>
      <w:r w:rsidRPr="008101A7">
        <w:rPr>
          <w:rFonts w:ascii="Times New Roman" w:hAnsi="Times New Roman" w:cs="Times New Roman"/>
          <w:sz w:val="24"/>
        </w:rPr>
        <w:t xml:space="preserve"> a exercé les fonctions de  </w:t>
      </w:r>
      <w:r>
        <w:rPr>
          <w:rFonts w:ascii="Times New Roman" w:hAnsi="Times New Roman" w:cs="Times New Roman"/>
          <w:sz w:val="24"/>
        </w:rPr>
        <w:t>…</w:t>
      </w:r>
      <w:r w:rsidR="004F0B03">
        <w:rPr>
          <w:rFonts w:ascii="Times New Roman" w:hAnsi="Times New Roman" w:cs="Times New Roman"/>
          <w:sz w:val="24"/>
        </w:rPr>
        <w:t xml:space="preserve"> dans le cadre d’un </w:t>
      </w:r>
      <w:r w:rsidR="00BC290D" w:rsidRPr="00BC290D">
        <w:rPr>
          <w:rFonts w:ascii="Times New Roman" w:hAnsi="Times New Roman" w:cs="Times New Roman"/>
          <w:iCs/>
          <w:sz w:val="24"/>
        </w:rPr>
        <w:t>contrat de droit public</w:t>
      </w:r>
      <w:r w:rsidR="00BC290D">
        <w:rPr>
          <w:rFonts w:ascii="Times New Roman" w:hAnsi="Times New Roman" w:cs="Times New Roman"/>
          <w:i/>
          <w:iCs/>
          <w:sz w:val="24"/>
        </w:rPr>
        <w:t xml:space="preserve"> </w:t>
      </w:r>
      <w:r w:rsidR="00BC290D" w:rsidRPr="00BC290D">
        <w:rPr>
          <w:rFonts w:ascii="Times New Roman" w:hAnsi="Times New Roman" w:cs="Times New Roman"/>
          <w:iCs/>
          <w:sz w:val="24"/>
        </w:rPr>
        <w:t>établi sur le fondement de l’</w:t>
      </w:r>
      <w:r w:rsidR="00BC290D">
        <w:rPr>
          <w:rFonts w:ascii="Times New Roman" w:hAnsi="Times New Roman" w:cs="Times New Roman"/>
          <w:iCs/>
          <w:sz w:val="24"/>
        </w:rPr>
        <w:t>article …</w:t>
      </w:r>
      <w:r w:rsidR="00BC290D">
        <w:rPr>
          <w:rFonts w:ascii="Times New Roman" w:hAnsi="Times New Roman" w:cs="Times New Roman"/>
          <w:i/>
          <w:iCs/>
          <w:sz w:val="24"/>
        </w:rPr>
        <w:t xml:space="preserve"> (à préciser : </w:t>
      </w:r>
      <w:r w:rsidR="00BC290D" w:rsidRPr="00BC290D">
        <w:rPr>
          <w:rFonts w:ascii="Times New Roman" w:hAnsi="Times New Roman" w:cs="Times New Roman"/>
          <w:i/>
          <w:iCs/>
          <w:sz w:val="24"/>
        </w:rPr>
        <w:t>3</w:t>
      </w:r>
      <w:r w:rsidR="00BC290D">
        <w:rPr>
          <w:rFonts w:ascii="Times New Roman" w:hAnsi="Times New Roman" w:cs="Times New Roman"/>
          <w:i/>
          <w:iCs/>
          <w:sz w:val="24"/>
        </w:rPr>
        <w:t xml:space="preserve"> 1°, 3 2°</w:t>
      </w:r>
      <w:r w:rsidR="00BC290D" w:rsidRPr="00BC290D">
        <w:rPr>
          <w:rFonts w:ascii="Times New Roman" w:hAnsi="Times New Roman" w:cs="Times New Roman"/>
          <w:i/>
          <w:iCs/>
          <w:sz w:val="24"/>
        </w:rPr>
        <w:t>, 3-1, 3-2, 3-3</w:t>
      </w:r>
      <w:r w:rsidR="00692BEE">
        <w:rPr>
          <w:rFonts w:ascii="Times New Roman" w:hAnsi="Times New Roman" w:cs="Times New Roman"/>
          <w:i/>
          <w:iCs/>
          <w:sz w:val="24"/>
        </w:rPr>
        <w:t xml:space="preserve"> (préciser l’alinéa)</w:t>
      </w:r>
      <w:bookmarkStart w:id="0" w:name="_GoBack"/>
      <w:bookmarkEnd w:id="0"/>
      <w:r w:rsidR="00BC290D" w:rsidRPr="00BC290D">
        <w:rPr>
          <w:rFonts w:ascii="Times New Roman" w:hAnsi="Times New Roman" w:cs="Times New Roman"/>
          <w:i/>
          <w:iCs/>
          <w:sz w:val="24"/>
        </w:rPr>
        <w:t xml:space="preserve">, 47, 110 et 110-1 de la loi </w:t>
      </w:r>
      <w:r w:rsidRPr="008101A7">
        <w:rPr>
          <w:rFonts w:ascii="Times New Roman" w:hAnsi="Times New Roman" w:cs="Times New Roman"/>
          <w:i/>
          <w:iCs/>
          <w:sz w:val="24"/>
        </w:rPr>
        <w:t xml:space="preserve">n° 84-53 du 26 janvier 1984) </w:t>
      </w:r>
      <w:r w:rsidRPr="008101A7">
        <w:rPr>
          <w:rFonts w:ascii="Times New Roman" w:hAnsi="Times New Roman" w:cs="Times New Roman"/>
          <w:sz w:val="24"/>
        </w:rPr>
        <w:t>pour une durée</w:t>
      </w:r>
      <w:r>
        <w:rPr>
          <w:rFonts w:ascii="Times New Roman" w:hAnsi="Times New Roman" w:cs="Times New Roman"/>
          <w:sz w:val="24"/>
        </w:rPr>
        <w:t xml:space="preserve"> hebdomadaire de travail de … d</w:t>
      </w:r>
      <w:r w:rsidRPr="008101A7">
        <w:rPr>
          <w:rFonts w:ascii="Times New Roman" w:hAnsi="Times New Roman" w:cs="Times New Roman"/>
          <w:sz w:val="24"/>
        </w:rPr>
        <w:t>urant les périodes suivantes :</w:t>
      </w:r>
    </w:p>
    <w:p w:rsidR="008101A7" w:rsidRP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</w:p>
    <w:p w:rsidR="008101A7" w:rsidRPr="008101A7" w:rsidRDefault="008101A7" w:rsidP="008101A7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  <w:r w:rsidRPr="008101A7">
        <w:rPr>
          <w:rFonts w:ascii="Times New Roman" w:hAnsi="Times New Roman" w:cs="Times New Roman"/>
          <w:sz w:val="24"/>
        </w:rPr>
        <w:t>du … au …</w:t>
      </w:r>
    </w:p>
    <w:p w:rsidR="008101A7" w:rsidRDefault="008101A7" w:rsidP="008101A7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  <w:r w:rsidRPr="008101A7">
        <w:rPr>
          <w:rFonts w:ascii="Times New Roman" w:hAnsi="Times New Roman" w:cs="Times New Roman"/>
          <w:sz w:val="24"/>
        </w:rPr>
        <w:t xml:space="preserve">renouvellement du </w:t>
      </w:r>
      <w:r w:rsidR="004F0B03">
        <w:rPr>
          <w:rFonts w:ascii="Times New Roman" w:hAnsi="Times New Roman" w:cs="Times New Roman"/>
          <w:sz w:val="24"/>
        </w:rPr>
        <w:t>… au …</w:t>
      </w:r>
    </w:p>
    <w:p w:rsidR="00BC290D" w:rsidRPr="00BC290D" w:rsidRDefault="00BC290D" w:rsidP="008101A7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</w:t>
      </w:r>
      <w:r w:rsidRPr="00BC290D">
        <w:rPr>
          <w:rFonts w:ascii="Times New Roman" w:hAnsi="Times New Roman" w:cs="Times New Roman"/>
          <w:i/>
          <w:sz w:val="24"/>
        </w:rPr>
        <w:t xml:space="preserve">Le cas échéant, </w:t>
      </w:r>
      <w:r>
        <w:rPr>
          <w:rFonts w:ascii="Times New Roman" w:hAnsi="Times New Roman" w:cs="Times New Roman"/>
          <w:i/>
          <w:sz w:val="24"/>
        </w:rPr>
        <w:t xml:space="preserve">préciser </w:t>
      </w:r>
      <w:r w:rsidRPr="00BC290D">
        <w:rPr>
          <w:rFonts w:ascii="Times New Roman" w:hAnsi="Times New Roman" w:cs="Times New Roman"/>
          <w:i/>
          <w:sz w:val="24"/>
        </w:rPr>
        <w:t>les périodes de congés non assimilées à des périodes de travail effectif</w:t>
      </w:r>
      <w:r>
        <w:rPr>
          <w:rFonts w:ascii="Times New Roman" w:hAnsi="Times New Roman" w:cs="Times New Roman"/>
          <w:i/>
          <w:sz w:val="24"/>
        </w:rPr>
        <w:t>)</w:t>
      </w:r>
    </w:p>
    <w:p w:rsidR="008101A7" w:rsidRP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</w:p>
    <w:p w:rsidR="008101A7" w:rsidRP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i/>
          <w:iCs/>
          <w:sz w:val="24"/>
        </w:rPr>
      </w:pPr>
      <w:r w:rsidRPr="004F0B03">
        <w:rPr>
          <w:rFonts w:ascii="Times New Roman" w:hAnsi="Times New Roman" w:cs="Times New Roman"/>
          <w:i/>
          <w:iCs/>
          <w:sz w:val="24"/>
        </w:rPr>
        <w:t>(</w:t>
      </w:r>
      <w:r w:rsidR="004F0B03" w:rsidRPr="004F0B03">
        <w:rPr>
          <w:rFonts w:ascii="Times New Roman" w:hAnsi="Times New Roman" w:cs="Times New Roman"/>
          <w:i/>
          <w:iCs/>
          <w:sz w:val="24"/>
        </w:rPr>
        <w:t>Le cas échéant</w:t>
      </w:r>
      <w:r w:rsidRPr="004F0B03">
        <w:rPr>
          <w:rFonts w:ascii="Times New Roman" w:hAnsi="Times New Roman" w:cs="Times New Roman"/>
          <w:i/>
          <w:iCs/>
          <w:sz w:val="24"/>
        </w:rPr>
        <w:t> : possibilité ensuite de rajouter des éléments valorisant l’agent)</w:t>
      </w:r>
    </w:p>
    <w:p w:rsid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i/>
          <w:iCs/>
          <w:sz w:val="24"/>
        </w:rPr>
      </w:pPr>
    </w:p>
    <w:p w:rsidR="004F0B03" w:rsidRPr="008101A7" w:rsidRDefault="004F0B03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i/>
          <w:iCs/>
          <w:sz w:val="24"/>
        </w:rPr>
      </w:pPr>
    </w:p>
    <w:p w:rsidR="008101A7" w:rsidRP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  <w:r w:rsidRPr="008101A7">
        <w:rPr>
          <w:rFonts w:ascii="Times New Roman" w:hAnsi="Times New Roman" w:cs="Times New Roman"/>
          <w:sz w:val="24"/>
        </w:rPr>
        <w:t>Fait pour valoir ce que de droit.</w:t>
      </w:r>
    </w:p>
    <w:p w:rsidR="008101A7" w:rsidRPr="008101A7" w:rsidRDefault="008101A7" w:rsidP="008101A7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</w:p>
    <w:p w:rsidR="008101A7" w:rsidRPr="008101A7" w:rsidRDefault="008101A7" w:rsidP="008101A7">
      <w:pPr>
        <w:jc w:val="both"/>
        <w:rPr>
          <w:bCs/>
          <w:sz w:val="24"/>
          <w:szCs w:val="24"/>
        </w:rPr>
      </w:pPr>
    </w:p>
    <w:p w:rsidR="008101A7" w:rsidRPr="008101A7" w:rsidRDefault="008101A7" w:rsidP="00C30924">
      <w:pPr>
        <w:ind w:left="708" w:firstLine="708"/>
        <w:rPr>
          <w:sz w:val="24"/>
          <w:szCs w:val="24"/>
        </w:rPr>
      </w:pPr>
      <w:r w:rsidRPr="008101A7">
        <w:rPr>
          <w:sz w:val="24"/>
          <w:szCs w:val="24"/>
        </w:rPr>
        <w:t>Notifié à l'agent le :</w:t>
      </w:r>
      <w:r w:rsidRPr="008101A7">
        <w:rPr>
          <w:sz w:val="24"/>
          <w:szCs w:val="24"/>
        </w:rPr>
        <w:tab/>
      </w:r>
      <w:r w:rsidRPr="008101A7">
        <w:rPr>
          <w:sz w:val="24"/>
          <w:szCs w:val="24"/>
        </w:rPr>
        <w:tab/>
      </w:r>
      <w:r w:rsidRPr="008101A7">
        <w:rPr>
          <w:sz w:val="24"/>
          <w:szCs w:val="24"/>
        </w:rPr>
        <w:tab/>
      </w:r>
      <w:r w:rsidRPr="008101A7">
        <w:rPr>
          <w:sz w:val="24"/>
          <w:szCs w:val="24"/>
        </w:rPr>
        <w:tab/>
        <w:t>Fa</w:t>
      </w:r>
      <w:r w:rsidR="004F0B03">
        <w:rPr>
          <w:sz w:val="24"/>
          <w:szCs w:val="24"/>
        </w:rPr>
        <w:t>it à ..., le ...</w:t>
      </w:r>
    </w:p>
    <w:p w:rsidR="008101A7" w:rsidRPr="008101A7" w:rsidRDefault="008101A7" w:rsidP="00C30924">
      <w:pPr>
        <w:ind w:left="708" w:firstLine="708"/>
        <w:rPr>
          <w:sz w:val="24"/>
          <w:szCs w:val="24"/>
        </w:rPr>
      </w:pPr>
      <w:r w:rsidRPr="008101A7">
        <w:rPr>
          <w:sz w:val="24"/>
          <w:szCs w:val="24"/>
        </w:rPr>
        <w:t>(date et signature)</w:t>
      </w:r>
      <w:r w:rsidRPr="008101A7">
        <w:rPr>
          <w:sz w:val="24"/>
          <w:szCs w:val="24"/>
        </w:rPr>
        <w:tab/>
      </w:r>
      <w:r w:rsidRPr="008101A7">
        <w:rPr>
          <w:sz w:val="24"/>
          <w:szCs w:val="24"/>
        </w:rPr>
        <w:tab/>
      </w:r>
      <w:r w:rsidRPr="008101A7">
        <w:rPr>
          <w:sz w:val="24"/>
          <w:szCs w:val="24"/>
        </w:rPr>
        <w:tab/>
      </w:r>
      <w:r w:rsidRPr="008101A7">
        <w:rPr>
          <w:sz w:val="24"/>
          <w:szCs w:val="24"/>
        </w:rPr>
        <w:tab/>
        <w:t>Le Maire,</w:t>
      </w:r>
    </w:p>
    <w:p w:rsidR="008101A7" w:rsidRPr="008101A7" w:rsidRDefault="008101A7" w:rsidP="008101A7">
      <w:pPr>
        <w:jc w:val="both"/>
        <w:rPr>
          <w:sz w:val="24"/>
          <w:szCs w:val="24"/>
        </w:rPr>
      </w:pPr>
    </w:p>
    <w:p w:rsidR="007A0386" w:rsidRPr="004F0B03" w:rsidRDefault="007A0386" w:rsidP="004F0B03">
      <w:pPr>
        <w:tabs>
          <w:tab w:val="left" w:pos="4500"/>
        </w:tabs>
        <w:rPr>
          <w:sz w:val="24"/>
          <w:szCs w:val="24"/>
        </w:rPr>
      </w:pPr>
    </w:p>
    <w:sectPr w:rsidR="007A0386" w:rsidRPr="004F0B03" w:rsidSect="008101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2BEE">
      <w:r>
        <w:separator/>
      </w:r>
    </w:p>
  </w:endnote>
  <w:endnote w:type="continuationSeparator" w:id="0">
    <w:p w:rsidR="00000000" w:rsidRDefault="0069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90D" w:rsidRDefault="00BC290D" w:rsidP="00BC290D">
    <w:pPr>
      <w:pStyle w:val="Pieddepage"/>
      <w:jc w:val="center"/>
    </w:pPr>
    <w:r>
      <w:t>Pôle juridique et carrières CDG60 – Octobre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2BEE">
      <w:r>
        <w:separator/>
      </w:r>
    </w:p>
  </w:footnote>
  <w:footnote w:type="continuationSeparator" w:id="0">
    <w:p w:rsidR="00000000" w:rsidRDefault="0069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A3" w:rsidRDefault="00692BEE">
    <w:pPr>
      <w:pStyle w:val="En-tte"/>
    </w:pPr>
  </w:p>
  <w:p w:rsidR="008951A3" w:rsidRDefault="00C30924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293"/>
    <w:multiLevelType w:val="hybridMultilevel"/>
    <w:tmpl w:val="2D440514"/>
    <w:lvl w:ilvl="0" w:tplc="341A1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1A7"/>
    <w:rsid w:val="004F0B03"/>
    <w:rsid w:val="00594BBF"/>
    <w:rsid w:val="00692BEE"/>
    <w:rsid w:val="007A0386"/>
    <w:rsid w:val="008101A7"/>
    <w:rsid w:val="00BC290D"/>
    <w:rsid w:val="00C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55A52-544B-4122-8AAE-2714E4E2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101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101A7"/>
  </w:style>
  <w:style w:type="paragraph" w:styleId="Retraitcorpsdetexte2">
    <w:name w:val="Body Text Indent 2"/>
    <w:basedOn w:val="Normal"/>
    <w:link w:val="Retraitcorpsdetexte2Car"/>
    <w:uiPriority w:val="99"/>
    <w:unhideWhenUsed/>
    <w:rsid w:val="008101A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10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101A7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BC29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290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j.doe</dc:creator>
  <cp:lastModifiedBy>DOE Julien</cp:lastModifiedBy>
  <cp:revision>3</cp:revision>
  <dcterms:created xsi:type="dcterms:W3CDTF">2016-04-11T12:38:00Z</dcterms:created>
  <dcterms:modified xsi:type="dcterms:W3CDTF">2017-11-02T10:49:00Z</dcterms:modified>
</cp:coreProperties>
</file>