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AC" w:rsidRPr="00BC51EC" w:rsidRDefault="007D3FAC" w:rsidP="007D3FAC">
      <w:pPr>
        <w:tabs>
          <w:tab w:val="left" w:pos="0"/>
          <w:tab w:val="left" w:pos="2552"/>
        </w:tabs>
        <w:jc w:val="both"/>
        <w:rPr>
          <w:b/>
          <w:bCs/>
          <w:sz w:val="24"/>
          <w:szCs w:val="24"/>
        </w:rPr>
      </w:pPr>
    </w:p>
    <w:p w:rsidR="007D3FAC" w:rsidRPr="00BC51EC" w:rsidRDefault="007D3FAC" w:rsidP="007D3FAC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BC51EC">
        <w:rPr>
          <w:rFonts w:ascii="Times New Roman" w:hAnsi="Times New Roman" w:cs="Times New Roman"/>
          <w:sz w:val="24"/>
          <w:szCs w:val="24"/>
        </w:rPr>
        <w:t xml:space="preserve">ARRETE D’AVANCEMENT  D’ECHELON A </w:t>
      </w:r>
      <w:r>
        <w:rPr>
          <w:rFonts w:ascii="Times New Roman" w:hAnsi="Times New Roman" w:cs="Times New Roman"/>
          <w:sz w:val="24"/>
          <w:szCs w:val="24"/>
        </w:rPr>
        <w:t>LA CADENCE UNIQUE</w:t>
      </w:r>
    </w:p>
    <w:p w:rsidR="007D3FAC" w:rsidRPr="00BC51EC" w:rsidRDefault="007D3FAC" w:rsidP="007D3FAC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r w:rsidRPr="00BC51EC">
        <w:rPr>
          <w:b/>
          <w:sz w:val="24"/>
          <w:szCs w:val="24"/>
        </w:rPr>
        <w:t xml:space="preserve">Monsieur </w:t>
      </w:r>
      <w:r w:rsidRPr="00BC51EC">
        <w:rPr>
          <w:b/>
          <w:i/>
          <w:sz w:val="24"/>
          <w:szCs w:val="24"/>
        </w:rPr>
        <w:t>(ou Madame)</w:t>
      </w:r>
      <w:r w:rsidRPr="00BC51EC">
        <w:rPr>
          <w:b/>
          <w:sz w:val="24"/>
          <w:szCs w:val="24"/>
        </w:rPr>
        <w:t xml:space="preserve"> …, </w:t>
      </w:r>
      <w:r w:rsidRPr="00BC51EC">
        <w:rPr>
          <w:b/>
          <w:i/>
          <w:sz w:val="24"/>
          <w:szCs w:val="24"/>
        </w:rPr>
        <w:t>(grade)</w:t>
      </w:r>
      <w:r w:rsidRPr="00BC51EC">
        <w:rPr>
          <w:b/>
          <w:sz w:val="24"/>
          <w:szCs w:val="24"/>
        </w:rPr>
        <w:t xml:space="preserve"> …</w:t>
      </w:r>
    </w:p>
    <w:p w:rsidR="007D3FAC" w:rsidRDefault="007D3FAC" w:rsidP="007D3FAC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:rsidR="007D3FAC" w:rsidRPr="00BC51EC" w:rsidRDefault="007D3FAC" w:rsidP="007D3FAC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7D3FA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:rsidR="007D3FA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D3FAC" w:rsidRPr="001E6D8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1E6D8C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7D3FAC" w:rsidRPr="001E6D8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D3FAC" w:rsidRPr="001E6D8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1E6D8C">
        <w:rPr>
          <w:rFonts w:ascii="Times New Roman" w:hAnsi="Times New Roman" w:cs="Times New Roman"/>
          <w:sz w:val="24"/>
          <w:szCs w:val="24"/>
        </w:rPr>
        <w:t>Vu la loi n° 83-634 du 13 juillet 1983</w:t>
      </w:r>
      <w:r>
        <w:rPr>
          <w:rFonts w:ascii="Times New Roman" w:hAnsi="Times New Roman" w:cs="Times New Roman"/>
          <w:sz w:val="24"/>
          <w:szCs w:val="24"/>
        </w:rPr>
        <w:t xml:space="preserve"> modifiée</w:t>
      </w:r>
      <w:r w:rsidRPr="001E6D8C">
        <w:rPr>
          <w:rFonts w:ascii="Times New Roman" w:hAnsi="Times New Roman" w:cs="Times New Roman"/>
          <w:sz w:val="24"/>
          <w:szCs w:val="24"/>
        </w:rPr>
        <w:t xml:space="preserve"> portant droits et obligations des fonctionnaires,</w:t>
      </w:r>
    </w:p>
    <w:p w:rsidR="007D3FAC" w:rsidRPr="001E6D8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7D3FAC" w:rsidRPr="001E6D8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1E6D8C">
        <w:rPr>
          <w:rFonts w:ascii="Times New Roman" w:hAnsi="Times New Roman" w:cs="Times New Roman"/>
          <w:sz w:val="24"/>
          <w:szCs w:val="24"/>
        </w:rPr>
        <w:t>Vu la loi n° 84-53 du 26 janvier 1984</w:t>
      </w:r>
      <w:r>
        <w:rPr>
          <w:rFonts w:ascii="Times New Roman" w:hAnsi="Times New Roman" w:cs="Times New Roman"/>
          <w:sz w:val="24"/>
          <w:szCs w:val="24"/>
        </w:rPr>
        <w:t xml:space="preserve"> modifiée</w:t>
      </w:r>
      <w:r w:rsidRPr="001E6D8C">
        <w:rPr>
          <w:rFonts w:ascii="Times New Roman" w:hAnsi="Times New Roman" w:cs="Times New Roman"/>
          <w:sz w:val="24"/>
          <w:szCs w:val="24"/>
        </w:rPr>
        <w:t xml:space="preserve"> portant dispositions statutaires relatives à la fonction publique territoriale,</w:t>
      </w:r>
    </w:p>
    <w:p w:rsidR="007D3FAC" w:rsidRPr="001E6D8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7D3FA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pacing w:val="12"/>
          <w:sz w:val="24"/>
          <w:szCs w:val="24"/>
        </w:rPr>
      </w:pPr>
      <w:r w:rsidRPr="001E6D8C">
        <w:rPr>
          <w:spacing w:val="19"/>
          <w:sz w:val="24"/>
          <w:szCs w:val="24"/>
        </w:rPr>
        <w:t>Vu le décret n° …</w:t>
      </w:r>
      <w:r w:rsidRPr="001E6D8C">
        <w:rPr>
          <w:sz w:val="24"/>
          <w:szCs w:val="24"/>
        </w:rPr>
        <w:t xml:space="preserve"> </w:t>
      </w:r>
      <w:r w:rsidRPr="001E6D8C">
        <w:rPr>
          <w:spacing w:val="-2"/>
          <w:sz w:val="24"/>
          <w:szCs w:val="24"/>
        </w:rPr>
        <w:t xml:space="preserve">du … </w:t>
      </w:r>
      <w:r w:rsidRPr="001E6D8C">
        <w:rPr>
          <w:spacing w:val="12"/>
          <w:sz w:val="24"/>
          <w:szCs w:val="24"/>
        </w:rPr>
        <w:t>portant statut particulier du cadre d'emplois des…,</w:t>
      </w:r>
    </w:p>
    <w:p w:rsidR="007D3FAC" w:rsidRPr="001E6D8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z w:val="24"/>
          <w:szCs w:val="24"/>
        </w:rPr>
      </w:pPr>
    </w:p>
    <w:p w:rsidR="007D3FA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pacing w:val="4"/>
          <w:sz w:val="24"/>
          <w:szCs w:val="24"/>
        </w:rPr>
      </w:pPr>
      <w:r>
        <w:rPr>
          <w:spacing w:val="8"/>
          <w:sz w:val="24"/>
          <w:szCs w:val="24"/>
        </w:rPr>
        <w:t>Vu  le  déc</w:t>
      </w:r>
      <w:r w:rsidRPr="001E6D8C">
        <w:rPr>
          <w:spacing w:val="8"/>
          <w:sz w:val="24"/>
          <w:szCs w:val="24"/>
        </w:rPr>
        <w:t xml:space="preserve">ret  n° </w:t>
      </w:r>
      <w:r>
        <w:rPr>
          <w:spacing w:val="8"/>
          <w:sz w:val="24"/>
          <w:szCs w:val="24"/>
        </w:rPr>
        <w:t>…</w:t>
      </w:r>
      <w:r>
        <w:rPr>
          <w:sz w:val="24"/>
          <w:szCs w:val="24"/>
        </w:rPr>
        <w:t xml:space="preserve"> du …</w:t>
      </w:r>
      <w:r w:rsidRPr="001E6D8C">
        <w:rPr>
          <w:sz w:val="24"/>
          <w:szCs w:val="24"/>
        </w:rPr>
        <w:t xml:space="preserve"> </w:t>
      </w:r>
      <w:r w:rsidRPr="001E6D8C">
        <w:rPr>
          <w:spacing w:val="4"/>
          <w:sz w:val="24"/>
          <w:szCs w:val="24"/>
        </w:rPr>
        <w:t>portant échelonnement ind</w:t>
      </w:r>
      <w:r>
        <w:rPr>
          <w:spacing w:val="4"/>
          <w:sz w:val="24"/>
          <w:szCs w:val="24"/>
        </w:rPr>
        <w:t>iciaire applicable aux …</w:t>
      </w:r>
      <w:r w:rsidRPr="001E6D8C">
        <w:rPr>
          <w:spacing w:val="4"/>
          <w:sz w:val="24"/>
          <w:szCs w:val="24"/>
        </w:rPr>
        <w:t>,</w:t>
      </w:r>
    </w:p>
    <w:p w:rsidR="007D3FAC" w:rsidRPr="001E6D8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z w:val="24"/>
          <w:szCs w:val="24"/>
        </w:rPr>
      </w:pPr>
    </w:p>
    <w:p w:rsidR="007D3FA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pacing w:val="1"/>
          <w:sz w:val="24"/>
          <w:szCs w:val="24"/>
        </w:rPr>
      </w:pPr>
      <w:r w:rsidRPr="001E6D8C">
        <w:rPr>
          <w:spacing w:val="5"/>
          <w:sz w:val="24"/>
          <w:szCs w:val="24"/>
        </w:rPr>
        <w:t>Vu l'arrêté en date du …</w:t>
      </w:r>
      <w:r w:rsidRPr="001E6D8C">
        <w:rPr>
          <w:spacing w:val="2"/>
          <w:sz w:val="24"/>
          <w:szCs w:val="24"/>
        </w:rPr>
        <w:t xml:space="preserve"> nommant </w:t>
      </w:r>
      <w:r w:rsidRPr="00BC51EC">
        <w:rPr>
          <w:sz w:val="24"/>
          <w:szCs w:val="24"/>
        </w:rPr>
        <w:t xml:space="preserve">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 xml:space="preserve"> …</w:t>
      </w:r>
      <w:r w:rsidRPr="001E6D8C">
        <w:rPr>
          <w:spacing w:val="1"/>
          <w:sz w:val="24"/>
          <w:szCs w:val="24"/>
        </w:rPr>
        <w:t xml:space="preserve"> </w:t>
      </w:r>
      <w:r w:rsidRPr="001E6D8C">
        <w:rPr>
          <w:i/>
          <w:spacing w:val="1"/>
          <w:sz w:val="24"/>
          <w:szCs w:val="24"/>
        </w:rPr>
        <w:t>(arrêté fixant la dernière</w:t>
      </w:r>
      <w:r w:rsidRPr="001E6D8C">
        <w:rPr>
          <w:i/>
          <w:sz w:val="24"/>
          <w:szCs w:val="24"/>
        </w:rPr>
        <w:t xml:space="preserve"> </w:t>
      </w:r>
      <w:r w:rsidRPr="001E6D8C">
        <w:rPr>
          <w:i/>
          <w:spacing w:val="1"/>
          <w:sz w:val="24"/>
          <w:szCs w:val="24"/>
        </w:rPr>
        <w:t>situation de l'agent)</w:t>
      </w:r>
      <w:r w:rsidRPr="001E6D8C">
        <w:rPr>
          <w:spacing w:val="1"/>
          <w:sz w:val="24"/>
          <w:szCs w:val="24"/>
        </w:rPr>
        <w:t>,</w:t>
      </w:r>
    </w:p>
    <w:p w:rsidR="007D3FAC" w:rsidRPr="001E6D8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z w:val="24"/>
          <w:szCs w:val="24"/>
        </w:rPr>
      </w:pPr>
    </w:p>
    <w:p w:rsidR="007D3FAC" w:rsidRDefault="007D3FAC" w:rsidP="007D3FAC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 w:rsidRPr="001E6D8C">
        <w:rPr>
          <w:spacing w:val="1"/>
          <w:sz w:val="24"/>
          <w:szCs w:val="24"/>
        </w:rPr>
        <w:t xml:space="preserve">Considérant que </w:t>
      </w:r>
      <w:r>
        <w:rPr>
          <w:spacing w:val="1"/>
          <w:sz w:val="24"/>
          <w:szCs w:val="24"/>
        </w:rPr>
        <w:t xml:space="preserve">Monsieur </w:t>
      </w:r>
      <w:r w:rsidRPr="007D3FAC">
        <w:rPr>
          <w:i/>
          <w:spacing w:val="1"/>
          <w:sz w:val="24"/>
          <w:szCs w:val="24"/>
        </w:rPr>
        <w:t>(ou Madame)</w:t>
      </w:r>
      <w:r>
        <w:rPr>
          <w:spacing w:val="1"/>
          <w:sz w:val="24"/>
          <w:szCs w:val="24"/>
        </w:rPr>
        <w:t xml:space="preserve"> …</w:t>
      </w:r>
      <w:r w:rsidRPr="001E6D8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remplit les conditions d’ancienneté pour bénéficier d’</w:t>
      </w:r>
      <w:r w:rsidRPr="001E6D8C">
        <w:rPr>
          <w:spacing w:val="1"/>
          <w:sz w:val="24"/>
          <w:szCs w:val="24"/>
        </w:rPr>
        <w:t>un avancement d'échelon</w:t>
      </w:r>
      <w:r w:rsidRPr="001E6D8C">
        <w:rPr>
          <w:sz w:val="24"/>
          <w:szCs w:val="24"/>
        </w:rPr>
        <w:t>,</w:t>
      </w:r>
    </w:p>
    <w:p w:rsidR="007D3FAC" w:rsidRDefault="007D3FAC" w:rsidP="007D3FAC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7D3FAC" w:rsidRDefault="007D3FAC" w:rsidP="007D3FAC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</w:p>
    <w:p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BC51EC">
        <w:rPr>
          <w:b/>
          <w:bCs/>
          <w:sz w:val="24"/>
          <w:szCs w:val="24"/>
        </w:rPr>
        <w:t>ARRÊTE</w:t>
      </w:r>
    </w:p>
    <w:p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b/>
          <w:bCs/>
          <w:sz w:val="24"/>
          <w:szCs w:val="24"/>
          <w:u w:val="single"/>
        </w:rPr>
        <w:t>Article 1</w:t>
      </w:r>
      <w:r w:rsidRPr="00BC51EC">
        <w:rPr>
          <w:b/>
          <w:bCs/>
          <w:sz w:val="24"/>
          <w:szCs w:val="24"/>
        </w:rPr>
        <w:t xml:space="preserve"> :</w:t>
      </w:r>
    </w:p>
    <w:p w:rsidR="007D3FAC" w:rsidRPr="00BC51EC" w:rsidRDefault="007D3FAC" w:rsidP="007D3FAC">
      <w:pPr>
        <w:tabs>
          <w:tab w:val="right" w:pos="1656"/>
          <w:tab w:val="left" w:pos="1843"/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compter du …, </w:t>
      </w:r>
      <w:r w:rsidRPr="00BC51EC">
        <w:rPr>
          <w:sz w:val="24"/>
          <w:szCs w:val="24"/>
        </w:rPr>
        <w:t xml:space="preserve">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 xml:space="preserve"> …, </w:t>
      </w:r>
      <w:r w:rsidRPr="00BC51EC">
        <w:rPr>
          <w:i/>
          <w:sz w:val="24"/>
          <w:szCs w:val="24"/>
        </w:rPr>
        <w:t>(grade)</w:t>
      </w:r>
      <w:r w:rsidRPr="00BC51EC">
        <w:rPr>
          <w:sz w:val="24"/>
          <w:szCs w:val="24"/>
        </w:rPr>
        <w:t xml:space="preserve"> …, </w:t>
      </w:r>
      <w:r>
        <w:rPr>
          <w:sz w:val="24"/>
          <w:szCs w:val="24"/>
        </w:rPr>
        <w:t xml:space="preserve"> </w:t>
      </w:r>
      <w:r w:rsidRPr="00BC51EC">
        <w:rPr>
          <w:sz w:val="24"/>
          <w:szCs w:val="24"/>
        </w:rPr>
        <w:t>béné</w:t>
      </w:r>
      <w:r>
        <w:rPr>
          <w:sz w:val="24"/>
          <w:szCs w:val="24"/>
        </w:rPr>
        <w:t xml:space="preserve">ficie d’un avancement d’échelon </w:t>
      </w:r>
      <w:r w:rsidRPr="00BC51EC">
        <w:rPr>
          <w:sz w:val="24"/>
          <w:szCs w:val="24"/>
        </w:rPr>
        <w:t xml:space="preserve">comme suit : </w:t>
      </w:r>
    </w:p>
    <w:p w:rsidR="007D3FAC" w:rsidRPr="00BC51EC" w:rsidRDefault="007D3FAC" w:rsidP="007D3FAC">
      <w:pPr>
        <w:pStyle w:val="articlen"/>
        <w:spacing w:before="0"/>
        <w:rPr>
          <w:rFonts w:ascii="Times New Roman" w:hAnsi="Times New Roman" w:cs="Times New Roman"/>
          <w:b w:val="0"/>
        </w:rPr>
      </w:pPr>
    </w:p>
    <w:tbl>
      <w:tblPr>
        <w:tblW w:w="4405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992"/>
        <w:gridCol w:w="3992"/>
      </w:tblGrid>
      <w:tr w:rsidR="007D3FAC" w:rsidRPr="00BC51EC" w:rsidTr="00443FCD">
        <w:tc>
          <w:tcPr>
            <w:tcW w:w="2420" w:type="pct"/>
          </w:tcPr>
          <w:p w:rsidR="007D3FAC" w:rsidRPr="00BC51EC" w:rsidRDefault="007D3FAC" w:rsidP="00443FCD">
            <w:pPr>
              <w:pStyle w:val="Corpsdetexte"/>
              <w:jc w:val="center"/>
              <w:rPr>
                <w:b/>
              </w:rPr>
            </w:pPr>
            <w:r w:rsidRPr="00BC51EC">
              <w:rPr>
                <w:b/>
              </w:rPr>
              <w:t>Situation ancienne</w:t>
            </w:r>
          </w:p>
          <w:p w:rsidR="007D3FAC" w:rsidRPr="00BC51EC" w:rsidRDefault="007D3FAC" w:rsidP="00443FCD">
            <w:pPr>
              <w:pStyle w:val="Corpsdetexte"/>
              <w:jc w:val="center"/>
              <w:rPr>
                <w:b/>
              </w:rPr>
            </w:pPr>
            <w:r w:rsidRPr="00BC51EC">
              <w:rPr>
                <w:b/>
              </w:rPr>
              <w:t>au …</w:t>
            </w:r>
          </w:p>
        </w:tc>
        <w:tc>
          <w:tcPr>
            <w:tcW w:w="2420" w:type="pct"/>
          </w:tcPr>
          <w:p w:rsidR="007D3FAC" w:rsidRPr="00BC51EC" w:rsidRDefault="007D3FAC" w:rsidP="00443FCD">
            <w:pPr>
              <w:pStyle w:val="Corpsdetexte"/>
              <w:jc w:val="center"/>
              <w:rPr>
                <w:b/>
              </w:rPr>
            </w:pPr>
            <w:r w:rsidRPr="00BC51EC">
              <w:rPr>
                <w:b/>
              </w:rPr>
              <w:t>Situation nouvelle</w:t>
            </w:r>
          </w:p>
          <w:p w:rsidR="007D3FAC" w:rsidRPr="00BC51EC" w:rsidRDefault="007D3FAC" w:rsidP="00443FCD">
            <w:pPr>
              <w:pStyle w:val="Corpsdetexte"/>
              <w:jc w:val="center"/>
              <w:rPr>
                <w:b/>
              </w:rPr>
            </w:pPr>
            <w:r w:rsidRPr="00BC51EC">
              <w:rPr>
                <w:b/>
              </w:rPr>
              <w:t>au …</w:t>
            </w:r>
          </w:p>
        </w:tc>
      </w:tr>
      <w:tr w:rsidR="007D3FAC" w:rsidRPr="00BC51EC" w:rsidTr="00443FCD">
        <w:tc>
          <w:tcPr>
            <w:tcW w:w="2420" w:type="pct"/>
          </w:tcPr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>Grade : …………………………..</w:t>
            </w:r>
          </w:p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 xml:space="preserve">Echelle : …     </w:t>
            </w:r>
            <w:r w:rsidRPr="00BC51EC">
              <w:rPr>
                <w:b/>
                <w:bCs/>
              </w:rPr>
              <w:t>Echelon : …</w:t>
            </w:r>
          </w:p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>IB : …             IM : …</w:t>
            </w:r>
          </w:p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>Ancienneté (si existante)  : …</w:t>
            </w:r>
          </w:p>
        </w:tc>
        <w:tc>
          <w:tcPr>
            <w:tcW w:w="2420" w:type="pct"/>
          </w:tcPr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>Grade : ……………………………..</w:t>
            </w:r>
          </w:p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 xml:space="preserve">Echelle : …     </w:t>
            </w:r>
            <w:r w:rsidRPr="00BC51EC">
              <w:rPr>
                <w:b/>
                <w:bCs/>
              </w:rPr>
              <w:t>Echelon : …</w:t>
            </w:r>
          </w:p>
          <w:p w:rsidR="007D3FAC" w:rsidRPr="00BC51EC" w:rsidRDefault="007D3FAC" w:rsidP="00443FCD">
            <w:pPr>
              <w:pStyle w:val="Corpsdetexte"/>
              <w:jc w:val="center"/>
            </w:pPr>
            <w:r w:rsidRPr="00BC51EC">
              <w:t>IB : …             IM : …</w:t>
            </w:r>
          </w:p>
          <w:p w:rsidR="007D3FAC" w:rsidRPr="00BC51EC" w:rsidRDefault="007D3FAC" w:rsidP="00443FCD">
            <w:pPr>
              <w:pStyle w:val="Corpsdetexte"/>
              <w:jc w:val="center"/>
            </w:pPr>
          </w:p>
        </w:tc>
      </w:tr>
    </w:tbl>
    <w:p w:rsidR="007D3FAC" w:rsidRPr="00BC51EC" w:rsidRDefault="007D3FAC" w:rsidP="007D3FAC">
      <w:pPr>
        <w:tabs>
          <w:tab w:val="left" w:pos="0"/>
        </w:tabs>
        <w:jc w:val="both"/>
        <w:rPr>
          <w:sz w:val="24"/>
          <w:szCs w:val="24"/>
        </w:rPr>
      </w:pPr>
    </w:p>
    <w:p w:rsidR="007D3FAC" w:rsidRPr="00BC51EC" w:rsidRDefault="007D3FAC" w:rsidP="007D3FAC">
      <w:pPr>
        <w:tabs>
          <w:tab w:val="left" w:pos="0"/>
        </w:tabs>
        <w:jc w:val="both"/>
        <w:rPr>
          <w:sz w:val="24"/>
          <w:szCs w:val="24"/>
        </w:rPr>
      </w:pPr>
    </w:p>
    <w:p w:rsidR="007D3FAC" w:rsidRPr="00BC51EC" w:rsidRDefault="007D3FAC" w:rsidP="007D3FAC">
      <w:pPr>
        <w:tabs>
          <w:tab w:val="left" w:pos="0"/>
        </w:tabs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>Article 2</w:t>
      </w:r>
      <w:r w:rsidRPr="00BC51EC">
        <w:rPr>
          <w:b/>
          <w:sz w:val="24"/>
          <w:szCs w:val="24"/>
        </w:rPr>
        <w:t> :</w:t>
      </w:r>
    </w:p>
    <w:p w:rsidR="007D3FAC" w:rsidRPr="00BC51EC" w:rsidRDefault="007D3FAC" w:rsidP="007D3FAC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2"/>
          <w:szCs w:val="22"/>
        </w:rPr>
        <w:tab/>
      </w: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notifié à 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>...</w:t>
      </w:r>
    </w:p>
    <w:p w:rsidR="007D3FAC" w:rsidRPr="00BC51EC" w:rsidRDefault="007D3FAC" w:rsidP="007D3FAC">
      <w:pPr>
        <w:jc w:val="both"/>
        <w:rPr>
          <w:sz w:val="24"/>
          <w:szCs w:val="24"/>
        </w:rPr>
      </w:pPr>
      <w:bookmarkStart w:id="0" w:name="_GoBack"/>
      <w:bookmarkEnd w:id="0"/>
    </w:p>
    <w:p w:rsidR="007D3FAC" w:rsidRPr="00BC51EC" w:rsidRDefault="007D3FAC" w:rsidP="007D3FAC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BC51EC">
        <w:rPr>
          <w:b/>
          <w:sz w:val="24"/>
          <w:szCs w:val="24"/>
        </w:rPr>
        <w:t xml:space="preserve"> : </w:t>
      </w:r>
    </w:p>
    <w:p w:rsidR="007D3FAC" w:rsidRPr="00BC51EC" w:rsidRDefault="007D3FAC" w:rsidP="007D3FAC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:rsidR="007D3FAC" w:rsidRPr="00BC51EC" w:rsidRDefault="007D3FAC" w:rsidP="007D3FA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7D3FAC" w:rsidRPr="00BC51EC" w:rsidRDefault="007D3FAC" w:rsidP="007D3FA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BC51EC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BC51EC">
        <w:rPr>
          <w:b/>
          <w:i/>
          <w:color w:val="000000" w:themeColor="text1"/>
          <w:sz w:val="24"/>
          <w:szCs w:val="24"/>
        </w:rPr>
        <w:t xml:space="preserve"> </w:t>
      </w:r>
      <w:r w:rsidRPr="00BC51EC">
        <w:rPr>
          <w:color w:val="000000" w:themeColor="text1"/>
          <w:sz w:val="24"/>
          <w:szCs w:val="24"/>
        </w:rPr>
        <w:t>:</w:t>
      </w:r>
      <w:r w:rsidRPr="00BC51EC">
        <w:rPr>
          <w:b/>
          <w:color w:val="000000" w:themeColor="text1"/>
          <w:sz w:val="24"/>
          <w:szCs w:val="24"/>
        </w:rPr>
        <w:t xml:space="preserve"> </w:t>
      </w:r>
    </w:p>
    <w:p w:rsidR="007D3FAC" w:rsidRPr="00BC51EC" w:rsidRDefault="007D3FAC" w:rsidP="007D3FAC">
      <w:pPr>
        <w:jc w:val="both"/>
        <w:rPr>
          <w:sz w:val="24"/>
          <w:szCs w:val="24"/>
        </w:rPr>
      </w:pPr>
      <w:r w:rsidRPr="00BC51EC">
        <w:rPr>
          <w:color w:val="000000" w:themeColor="text1"/>
          <w:sz w:val="24"/>
          <w:szCs w:val="24"/>
        </w:rPr>
        <w:t>Ampliation du présent arrêté sera transmise au</w:t>
      </w:r>
      <w:r>
        <w:rPr>
          <w:color w:val="000000" w:themeColor="text1"/>
          <w:sz w:val="24"/>
          <w:szCs w:val="24"/>
        </w:rPr>
        <w:t xml:space="preserve"> Président du Centre de Gestion de l’Oise et</w:t>
      </w:r>
      <w:r w:rsidRPr="00BC51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au </w:t>
      </w:r>
      <w:r w:rsidRPr="00BC51EC">
        <w:rPr>
          <w:sz w:val="24"/>
          <w:szCs w:val="24"/>
        </w:rPr>
        <w:t>comptable de la collectivité</w:t>
      </w:r>
      <w:r w:rsidRPr="00BC51EC">
        <w:rPr>
          <w:color w:val="000000" w:themeColor="text1"/>
          <w:sz w:val="24"/>
          <w:szCs w:val="24"/>
        </w:rPr>
        <w:t>.</w:t>
      </w:r>
    </w:p>
    <w:p w:rsidR="007D3FAC" w:rsidRPr="00BC51EC" w:rsidRDefault="007D3FAC" w:rsidP="007D3FAC">
      <w:pPr>
        <w:jc w:val="both"/>
        <w:rPr>
          <w:bCs/>
          <w:sz w:val="24"/>
          <w:szCs w:val="24"/>
        </w:rPr>
      </w:pPr>
    </w:p>
    <w:p w:rsidR="007D3FAC" w:rsidRPr="00BC51EC" w:rsidRDefault="007D3FAC" w:rsidP="007D3FAC">
      <w:pPr>
        <w:jc w:val="both"/>
        <w:rPr>
          <w:bCs/>
          <w:sz w:val="24"/>
          <w:szCs w:val="24"/>
        </w:rPr>
      </w:pPr>
    </w:p>
    <w:p w:rsidR="007D3FAC" w:rsidRPr="00BC51EC" w:rsidRDefault="007D3FAC" w:rsidP="007D3FAC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:rsidR="007D3FAC" w:rsidRPr="00BC51EC" w:rsidRDefault="007D3FAC" w:rsidP="007D3FAC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:rsidR="007D3FAC" w:rsidRPr="00BC51EC" w:rsidRDefault="007D3FAC" w:rsidP="007D3FAC">
      <w:pPr>
        <w:jc w:val="both"/>
        <w:rPr>
          <w:sz w:val="24"/>
          <w:szCs w:val="24"/>
        </w:rPr>
      </w:pPr>
    </w:p>
    <w:p w:rsidR="007D3FAC" w:rsidRPr="00BC51EC" w:rsidRDefault="007D3FAC" w:rsidP="007D3FAC">
      <w:pPr>
        <w:jc w:val="both"/>
        <w:rPr>
          <w:sz w:val="24"/>
          <w:szCs w:val="24"/>
        </w:rPr>
      </w:pPr>
    </w:p>
    <w:p w:rsidR="007D3FAC" w:rsidRPr="00BC51EC" w:rsidRDefault="007D3FAC" w:rsidP="007D3FAC">
      <w:pPr>
        <w:jc w:val="both"/>
        <w:rPr>
          <w:sz w:val="24"/>
          <w:szCs w:val="24"/>
        </w:rPr>
      </w:pPr>
    </w:p>
    <w:p w:rsidR="007D3FAC" w:rsidRPr="00BC51EC" w:rsidRDefault="007D3FAC" w:rsidP="007D3FAC">
      <w:pPr>
        <w:jc w:val="both"/>
        <w:rPr>
          <w:sz w:val="24"/>
          <w:szCs w:val="24"/>
        </w:rPr>
      </w:pPr>
    </w:p>
    <w:p w:rsidR="007D3FAC" w:rsidRPr="00BC51EC" w:rsidRDefault="007D3FAC" w:rsidP="007D3FAC"/>
    <w:p w:rsidR="007D3FAC" w:rsidRPr="00BC51EC" w:rsidRDefault="007D3FAC" w:rsidP="007D3FAC"/>
    <w:p w:rsidR="007D3FAC" w:rsidRDefault="007D3FAC" w:rsidP="007D3FAC"/>
    <w:p w:rsidR="007D3FAC" w:rsidRDefault="007D3FAC" w:rsidP="007D3FAC"/>
    <w:p w:rsidR="00CB313C" w:rsidRDefault="00CB313C"/>
    <w:sectPr w:rsidR="00CB313C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AC" w:rsidRDefault="007D3FAC" w:rsidP="007D3FAC">
      <w:r>
        <w:separator/>
      </w:r>
    </w:p>
  </w:endnote>
  <w:endnote w:type="continuationSeparator" w:id="0">
    <w:p w:rsidR="007D3FAC" w:rsidRDefault="007D3FAC" w:rsidP="007D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AC" w:rsidRPr="00394342" w:rsidRDefault="007D3FAC" w:rsidP="007D3FAC">
    <w:pPr>
      <w:pStyle w:val="Pieddepage"/>
      <w:jc w:val="center"/>
    </w:pPr>
    <w:r w:rsidRPr="00394342">
      <w:t>Pôle juridique</w:t>
    </w:r>
    <w:r w:rsidR="00394342" w:rsidRPr="00394342">
      <w:t xml:space="preserve"> et carrières CDG60</w:t>
    </w:r>
    <w:r w:rsidRPr="00394342">
      <w:t xml:space="preserve"> –</w:t>
    </w:r>
    <w:r w:rsidR="00394342" w:rsidRPr="00394342">
      <w:t xml:space="preserve"> </w:t>
    </w:r>
    <w:r w:rsidRPr="00394342">
      <w:t>juillet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AC" w:rsidRDefault="007D3FAC" w:rsidP="007D3FAC">
      <w:r>
        <w:separator/>
      </w:r>
    </w:p>
  </w:footnote>
  <w:footnote w:type="continuationSeparator" w:id="0">
    <w:p w:rsidR="007D3FAC" w:rsidRDefault="007D3FAC" w:rsidP="007D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394342">
    <w:pPr>
      <w:pStyle w:val="En-tte"/>
    </w:pPr>
  </w:p>
  <w:p w:rsidR="008951A3" w:rsidRDefault="007D3FAC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AC"/>
    <w:rsid w:val="00394342"/>
    <w:rsid w:val="007D3FAC"/>
    <w:rsid w:val="00C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ECBC-AEF2-4652-98DD-0649FF1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F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D3FAC"/>
  </w:style>
  <w:style w:type="paragraph" w:styleId="Retraitcorpsdetexte2">
    <w:name w:val="Body Text Indent 2"/>
    <w:basedOn w:val="Normal"/>
    <w:link w:val="Retraitcorpsdetexte2Car"/>
    <w:uiPriority w:val="99"/>
    <w:unhideWhenUsed/>
    <w:rsid w:val="007D3FA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D3F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D3FAC"/>
    <w:rPr>
      <w:b/>
      <w:bCs/>
    </w:rPr>
  </w:style>
  <w:style w:type="paragraph" w:customStyle="1" w:styleId="VuConsidrant">
    <w:name w:val="Vu.Considérant"/>
    <w:basedOn w:val="Normal"/>
    <w:rsid w:val="007D3FAC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7D3FA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7D3F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D3F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7D3FAC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D3F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FA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2</cp:revision>
  <dcterms:created xsi:type="dcterms:W3CDTF">2017-07-07T12:28:00Z</dcterms:created>
  <dcterms:modified xsi:type="dcterms:W3CDTF">2017-10-31T15:30:00Z</dcterms:modified>
</cp:coreProperties>
</file>